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57241"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5659E0">
        <w:rPr>
          <w:rFonts w:ascii="Times New Roman" w:eastAsia="Times New Roman" w:hAnsi="Times New Roman" w:cs="Times New Roman"/>
          <w:b/>
          <w:color w:val="000000"/>
          <w:sz w:val="16"/>
          <w:szCs w:val="16"/>
          <w:lang w:eastAsia="ru-RU"/>
        </w:rPr>
        <w:t>1</w:t>
      </w:r>
      <w:r w:rsidR="000A52C1" w:rsidRPr="00B7498B">
        <w:rPr>
          <w:rFonts w:ascii="Times New Roman" w:eastAsia="Times New Roman" w:hAnsi="Times New Roman" w:cs="Times New Roman"/>
          <w:b/>
          <w:color w:val="000000"/>
          <w:sz w:val="16"/>
          <w:szCs w:val="16"/>
          <w:lang w:eastAsia="ru-RU"/>
        </w:rPr>
        <w:t>.</w:t>
      </w:r>
      <w:r w:rsidR="005659E0">
        <w:rPr>
          <w:rFonts w:ascii="Times New Roman" w:eastAsia="Times New Roman" w:hAnsi="Times New Roman" w:cs="Times New Roman"/>
          <w:b/>
          <w:color w:val="000000"/>
          <w:sz w:val="16"/>
          <w:szCs w:val="16"/>
          <w:lang w:eastAsia="ru-RU"/>
        </w:rPr>
        <w:t>1</w:t>
      </w:r>
      <w:r w:rsidR="00D93B8D">
        <w:rPr>
          <w:rFonts w:ascii="Times New Roman" w:eastAsia="Times New Roman" w:hAnsi="Times New Roman" w:cs="Times New Roman"/>
          <w:b/>
          <w:color w:val="000000"/>
          <w:sz w:val="16"/>
          <w:szCs w:val="16"/>
          <w:lang w:eastAsia="ru-RU"/>
        </w:rPr>
        <w:t>0</w:t>
      </w:r>
      <w:r w:rsidR="008D46FB">
        <w:rPr>
          <w:rFonts w:ascii="Times New Roman" w:eastAsia="Times New Roman" w:hAnsi="Times New Roman" w:cs="Times New Roman"/>
          <w:b/>
          <w:color w:val="000000"/>
          <w:sz w:val="16"/>
          <w:szCs w:val="16"/>
          <w:lang w:eastAsia="ru-RU"/>
        </w:rPr>
        <w:t>.202</w:t>
      </w:r>
      <w:r w:rsidR="00D93B8D">
        <w:rPr>
          <w:rFonts w:ascii="Times New Roman" w:eastAsia="Times New Roman" w:hAnsi="Times New Roman" w:cs="Times New Roman"/>
          <w:b/>
          <w:color w:val="000000"/>
          <w:sz w:val="16"/>
          <w:szCs w:val="16"/>
          <w:lang w:eastAsia="ru-RU"/>
        </w:rPr>
        <w:t>3</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9</w:t>
      </w:r>
      <w:r w:rsidR="001E1925">
        <w:rPr>
          <w:rFonts w:ascii="Times New Roman" w:eastAsia="Times New Roman" w:hAnsi="Times New Roman" w:cs="Times New Roman"/>
          <w:b/>
          <w:color w:val="000000"/>
          <w:sz w:val="16"/>
          <w:szCs w:val="16"/>
          <w:lang w:eastAsia="ru-RU"/>
        </w:rPr>
        <w:t>7</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3</w:t>
      </w:r>
      <w:r w:rsidR="001E1925">
        <w:rPr>
          <w:rFonts w:ascii="Times New Roman" w:eastAsia="Times New Roman" w:hAnsi="Times New Roman" w:cs="Times New Roman"/>
          <w:b/>
          <w:color w:val="000000"/>
          <w:sz w:val="16"/>
          <w:szCs w:val="16"/>
          <w:lang w:eastAsia="ru-RU"/>
        </w:rPr>
        <w:t>6</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5659E0">
        <w:rPr>
          <w:rFonts w:ascii="Times New Roman" w:eastAsia="Times New Roman" w:hAnsi="Times New Roman" w:cs="Times New Roman"/>
          <w:sz w:val="16"/>
          <w:szCs w:val="16"/>
          <w:lang w:eastAsia="ru-RU"/>
        </w:rPr>
        <w:t>ей МО «Александровск» в октябре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3C0717" w:rsidRDefault="009F62B7" w:rsidP="003C0717">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1</w:t>
      </w:r>
      <w:r w:rsidR="00A94335">
        <w:rPr>
          <w:rFonts w:ascii="Times New Roman" w:eastAsia="Times New Roman" w:hAnsi="Times New Roman" w:cs="Times New Roman"/>
          <w:sz w:val="16"/>
          <w:szCs w:val="16"/>
          <w:lang w:eastAsia="ru-RU"/>
        </w:rPr>
        <w:t xml:space="preserve">. </w:t>
      </w:r>
      <w:r w:rsidR="003C0717" w:rsidRPr="006246DB">
        <w:rPr>
          <w:rFonts w:ascii="Times New Roman" w:eastAsia="Times New Roman" w:hAnsi="Times New Roman" w:cs="Times New Roman"/>
          <w:sz w:val="16"/>
          <w:szCs w:val="16"/>
          <w:lang w:eastAsia="ru-RU"/>
        </w:rPr>
        <w:t>Решение Думы муниципального о</w:t>
      </w:r>
      <w:r w:rsidR="003C0717">
        <w:rPr>
          <w:rFonts w:ascii="Times New Roman" w:eastAsia="Times New Roman" w:hAnsi="Times New Roman" w:cs="Times New Roman"/>
          <w:sz w:val="16"/>
          <w:szCs w:val="16"/>
          <w:lang w:eastAsia="ru-RU"/>
        </w:rPr>
        <w:t>бразования «Александровск» от 19</w:t>
      </w:r>
      <w:r w:rsidR="003C0717" w:rsidRPr="006246DB">
        <w:rPr>
          <w:rFonts w:ascii="Times New Roman" w:eastAsia="Times New Roman" w:hAnsi="Times New Roman" w:cs="Times New Roman"/>
          <w:sz w:val="16"/>
          <w:szCs w:val="16"/>
          <w:lang w:eastAsia="ru-RU"/>
        </w:rPr>
        <w:t>.</w:t>
      </w:r>
      <w:r w:rsidR="003C0717">
        <w:rPr>
          <w:rFonts w:ascii="Times New Roman" w:eastAsia="Times New Roman" w:hAnsi="Times New Roman" w:cs="Times New Roman"/>
          <w:sz w:val="16"/>
          <w:szCs w:val="16"/>
          <w:lang w:eastAsia="ru-RU"/>
        </w:rPr>
        <w:t>10</w:t>
      </w:r>
      <w:r w:rsidR="003C0717" w:rsidRPr="006246DB">
        <w:rPr>
          <w:rFonts w:ascii="Times New Roman" w:eastAsia="Times New Roman" w:hAnsi="Times New Roman" w:cs="Times New Roman"/>
          <w:sz w:val="16"/>
          <w:szCs w:val="16"/>
          <w:lang w:eastAsia="ru-RU"/>
        </w:rPr>
        <w:t>.2023 г. № 4/17</w:t>
      </w:r>
      <w:r w:rsidR="003C0717">
        <w:rPr>
          <w:rFonts w:ascii="Times New Roman" w:eastAsia="Times New Roman" w:hAnsi="Times New Roman" w:cs="Times New Roman"/>
          <w:sz w:val="16"/>
          <w:szCs w:val="16"/>
          <w:lang w:eastAsia="ru-RU"/>
        </w:rPr>
        <w:t>8</w:t>
      </w:r>
      <w:r w:rsidR="003C0717" w:rsidRPr="006246DB">
        <w:rPr>
          <w:rFonts w:ascii="Times New Roman" w:eastAsia="Times New Roman" w:hAnsi="Times New Roman" w:cs="Times New Roman"/>
          <w:sz w:val="16"/>
          <w:szCs w:val="16"/>
          <w:lang w:eastAsia="ru-RU"/>
        </w:rPr>
        <w:t>-дмо «</w:t>
      </w:r>
      <w:r w:rsidR="003C0717">
        <w:rPr>
          <w:rFonts w:ascii="Times New Roman" w:eastAsia="Times New Roman" w:hAnsi="Times New Roman" w:cs="Times New Roman"/>
          <w:sz w:val="16"/>
          <w:szCs w:val="16"/>
          <w:lang w:eastAsia="ru-RU"/>
        </w:rPr>
        <w:t>О</w:t>
      </w:r>
      <w:r w:rsidR="003C0717" w:rsidRPr="003C0717">
        <w:rPr>
          <w:rFonts w:ascii="Times New Roman" w:eastAsia="Times New Roman" w:hAnsi="Times New Roman" w:cs="Times New Roman"/>
          <w:sz w:val="16"/>
          <w:szCs w:val="16"/>
          <w:lang w:eastAsia="ru-RU"/>
        </w:rPr>
        <w:t xml:space="preserve"> внесении изменений и дополнений в</w:t>
      </w:r>
      <w:r w:rsidR="003C0717">
        <w:rPr>
          <w:rFonts w:ascii="Times New Roman" w:eastAsia="Times New Roman" w:hAnsi="Times New Roman" w:cs="Times New Roman"/>
          <w:sz w:val="16"/>
          <w:szCs w:val="16"/>
          <w:lang w:eastAsia="ru-RU"/>
        </w:rPr>
        <w:t xml:space="preserve"> </w:t>
      </w:r>
      <w:r w:rsidR="003C0717" w:rsidRPr="003C0717">
        <w:rPr>
          <w:rFonts w:ascii="Times New Roman" w:eastAsia="Times New Roman" w:hAnsi="Times New Roman" w:cs="Times New Roman"/>
          <w:sz w:val="16"/>
          <w:szCs w:val="16"/>
          <w:lang w:eastAsia="ru-RU"/>
        </w:rPr>
        <w:t>генеральный пл</w:t>
      </w:r>
      <w:r w:rsidR="003C0717">
        <w:rPr>
          <w:rFonts w:ascii="Times New Roman" w:eastAsia="Times New Roman" w:hAnsi="Times New Roman" w:cs="Times New Roman"/>
          <w:sz w:val="16"/>
          <w:szCs w:val="16"/>
          <w:lang w:eastAsia="ru-RU"/>
        </w:rPr>
        <w:t>ан муниципального образования «А</w:t>
      </w:r>
      <w:r w:rsidR="003C0717" w:rsidRPr="003C0717">
        <w:rPr>
          <w:rFonts w:ascii="Times New Roman" w:eastAsia="Times New Roman" w:hAnsi="Times New Roman" w:cs="Times New Roman"/>
          <w:sz w:val="16"/>
          <w:szCs w:val="16"/>
          <w:lang w:eastAsia="ru-RU"/>
        </w:rPr>
        <w:t>лександровск», утверждённый решением ду</w:t>
      </w:r>
      <w:r w:rsidR="003C0717">
        <w:rPr>
          <w:rFonts w:ascii="Times New Roman" w:eastAsia="Times New Roman" w:hAnsi="Times New Roman" w:cs="Times New Roman"/>
          <w:sz w:val="16"/>
          <w:szCs w:val="16"/>
          <w:lang w:eastAsia="ru-RU"/>
        </w:rPr>
        <w:t>мы муниципального образования «А</w:t>
      </w:r>
      <w:r w:rsidR="003C0717" w:rsidRPr="003C0717">
        <w:rPr>
          <w:rFonts w:ascii="Times New Roman" w:eastAsia="Times New Roman" w:hAnsi="Times New Roman" w:cs="Times New Roman"/>
          <w:sz w:val="16"/>
          <w:szCs w:val="16"/>
          <w:lang w:eastAsia="ru-RU"/>
        </w:rPr>
        <w:t>лександровск» 21.10.2013 года 3/5-дмо «об утверждении генерального пла</w:t>
      </w:r>
      <w:r w:rsidR="003C0717">
        <w:rPr>
          <w:rFonts w:ascii="Times New Roman" w:eastAsia="Times New Roman" w:hAnsi="Times New Roman" w:cs="Times New Roman"/>
          <w:sz w:val="16"/>
          <w:szCs w:val="16"/>
          <w:lang w:eastAsia="ru-RU"/>
        </w:rPr>
        <w:t>на муниципального образования «А</w:t>
      </w:r>
      <w:r w:rsidR="003C0717" w:rsidRPr="003C0717">
        <w:rPr>
          <w:rFonts w:ascii="Times New Roman" w:eastAsia="Times New Roman" w:hAnsi="Times New Roman" w:cs="Times New Roman"/>
          <w:sz w:val="16"/>
          <w:szCs w:val="16"/>
          <w:lang w:eastAsia="ru-RU"/>
        </w:rPr>
        <w:t>лександровск»</w:t>
      </w:r>
    </w:p>
    <w:p w:rsidR="003C0717" w:rsidRPr="003C0717" w:rsidRDefault="00513BD0" w:rsidP="003C0717">
      <w:pPr>
        <w:tabs>
          <w:tab w:val="left" w:pos="426"/>
        </w:tabs>
        <w:spacing w:after="0" w:line="240" w:lineRule="auto"/>
        <w:rPr>
          <w:rFonts w:ascii="Times New Roman" w:eastAsia="Times New Roman" w:hAnsi="Times New Roman" w:cs="Times New Roman"/>
          <w:sz w:val="16"/>
          <w:szCs w:val="16"/>
          <w:lang w:eastAsia="ru-RU"/>
        </w:rPr>
      </w:pPr>
      <w:r w:rsidRPr="00513BD0">
        <w:rPr>
          <w:rFonts w:ascii="Times New Roman" w:eastAsia="Times New Roman" w:hAnsi="Times New Roman" w:cs="Times New Roman"/>
          <w:sz w:val="16"/>
          <w:szCs w:val="16"/>
          <w:lang w:eastAsia="ru-RU"/>
        </w:rPr>
        <w:t xml:space="preserve">  </w:t>
      </w:r>
      <w:r w:rsidR="00033BDA">
        <w:rPr>
          <w:rFonts w:ascii="Times New Roman" w:eastAsia="Times New Roman" w:hAnsi="Times New Roman" w:cs="Times New Roman"/>
          <w:sz w:val="16"/>
          <w:szCs w:val="16"/>
          <w:lang w:eastAsia="ru-RU"/>
        </w:rPr>
        <w:t>2</w:t>
      </w:r>
      <w:r w:rsidR="003C0717">
        <w:rPr>
          <w:rFonts w:ascii="Times New Roman" w:eastAsia="Times New Roman" w:hAnsi="Times New Roman" w:cs="Times New Roman"/>
          <w:sz w:val="16"/>
          <w:szCs w:val="16"/>
          <w:lang w:eastAsia="ru-RU"/>
        </w:rPr>
        <w:t>.</w:t>
      </w:r>
      <w:r w:rsidR="003C0717" w:rsidRPr="003C0717">
        <w:t xml:space="preserve"> </w:t>
      </w:r>
      <w:r w:rsidR="003C0717" w:rsidRPr="003C0717">
        <w:rPr>
          <w:rFonts w:ascii="Times New Roman" w:eastAsia="Times New Roman" w:hAnsi="Times New Roman" w:cs="Times New Roman"/>
          <w:sz w:val="16"/>
          <w:szCs w:val="16"/>
          <w:lang w:eastAsia="ru-RU"/>
        </w:rPr>
        <w:t>Решение Думы муниципального образования «Александровск» от 19.10.2023 г. № 4/17</w:t>
      </w:r>
      <w:r w:rsidR="003C0717">
        <w:rPr>
          <w:rFonts w:ascii="Times New Roman" w:eastAsia="Times New Roman" w:hAnsi="Times New Roman" w:cs="Times New Roman"/>
          <w:sz w:val="16"/>
          <w:szCs w:val="16"/>
          <w:lang w:eastAsia="ru-RU"/>
        </w:rPr>
        <w:t>9</w:t>
      </w:r>
      <w:r w:rsidR="003C0717" w:rsidRPr="003C0717">
        <w:rPr>
          <w:rFonts w:ascii="Times New Roman" w:eastAsia="Times New Roman" w:hAnsi="Times New Roman" w:cs="Times New Roman"/>
          <w:sz w:val="16"/>
          <w:szCs w:val="16"/>
          <w:lang w:eastAsia="ru-RU"/>
        </w:rPr>
        <w:t>-дмо «о внесении изменений и дополнений в</w:t>
      </w:r>
    </w:p>
    <w:p w:rsidR="006246DB" w:rsidRDefault="003C0717" w:rsidP="003C0717">
      <w:pPr>
        <w:tabs>
          <w:tab w:val="left" w:pos="426"/>
        </w:tabs>
        <w:spacing w:after="0" w:line="240" w:lineRule="auto"/>
        <w:rPr>
          <w:rFonts w:ascii="Times New Roman" w:eastAsia="Times New Roman" w:hAnsi="Times New Roman" w:cs="Times New Roman"/>
          <w:sz w:val="16"/>
          <w:szCs w:val="16"/>
          <w:lang w:eastAsia="ru-RU"/>
        </w:rPr>
      </w:pPr>
      <w:r w:rsidRPr="003C0717">
        <w:rPr>
          <w:rFonts w:ascii="Times New Roman" w:eastAsia="Times New Roman" w:hAnsi="Times New Roman" w:cs="Times New Roman"/>
          <w:sz w:val="16"/>
          <w:szCs w:val="16"/>
          <w:lang w:eastAsia="ru-RU"/>
        </w:rPr>
        <w:t>правила землепользования и застройки муниципального образования «</w:t>
      </w:r>
      <w:r>
        <w:rPr>
          <w:rFonts w:ascii="Times New Roman" w:eastAsia="Times New Roman" w:hAnsi="Times New Roman" w:cs="Times New Roman"/>
          <w:sz w:val="16"/>
          <w:szCs w:val="16"/>
          <w:lang w:eastAsia="ru-RU"/>
        </w:rPr>
        <w:t>А</w:t>
      </w:r>
      <w:r w:rsidRPr="003C0717">
        <w:rPr>
          <w:rFonts w:ascii="Times New Roman" w:eastAsia="Times New Roman" w:hAnsi="Times New Roman" w:cs="Times New Roman"/>
          <w:sz w:val="16"/>
          <w:szCs w:val="16"/>
          <w:lang w:eastAsia="ru-RU"/>
        </w:rPr>
        <w:t>лександровск», утверждённые решением думы муниципального образования «</w:t>
      </w:r>
      <w:r>
        <w:rPr>
          <w:rFonts w:ascii="Times New Roman" w:eastAsia="Times New Roman" w:hAnsi="Times New Roman" w:cs="Times New Roman"/>
          <w:sz w:val="16"/>
          <w:szCs w:val="16"/>
          <w:lang w:eastAsia="ru-RU"/>
        </w:rPr>
        <w:t>А</w:t>
      </w:r>
      <w:r w:rsidRPr="003C0717">
        <w:rPr>
          <w:rFonts w:ascii="Times New Roman" w:eastAsia="Times New Roman" w:hAnsi="Times New Roman" w:cs="Times New Roman"/>
          <w:sz w:val="16"/>
          <w:szCs w:val="16"/>
          <w:lang w:eastAsia="ru-RU"/>
        </w:rPr>
        <w:t>лександровск» 21.10.2013 года 3/4-дмо «об утверждении правил землепользования и застройки муниципальн</w:t>
      </w:r>
      <w:r>
        <w:rPr>
          <w:rFonts w:ascii="Times New Roman" w:eastAsia="Times New Roman" w:hAnsi="Times New Roman" w:cs="Times New Roman"/>
          <w:sz w:val="16"/>
          <w:szCs w:val="16"/>
          <w:lang w:eastAsia="ru-RU"/>
        </w:rPr>
        <w:t>ого образования «Александровск»</w:t>
      </w:r>
    </w:p>
    <w:p w:rsidR="00C7717A" w:rsidRDefault="00033BDA" w:rsidP="00C7717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C7717A">
        <w:rPr>
          <w:rFonts w:ascii="Times New Roman" w:eastAsia="Times New Roman" w:hAnsi="Times New Roman" w:cs="Times New Roman"/>
          <w:sz w:val="16"/>
          <w:szCs w:val="16"/>
          <w:lang w:eastAsia="ru-RU"/>
        </w:rPr>
        <w:t xml:space="preserve">. </w:t>
      </w:r>
      <w:r w:rsidR="00C7717A" w:rsidRPr="003C0717">
        <w:t xml:space="preserve"> </w:t>
      </w:r>
      <w:r w:rsidR="00C7717A" w:rsidRPr="003C0717">
        <w:rPr>
          <w:rFonts w:ascii="Times New Roman" w:eastAsia="Times New Roman" w:hAnsi="Times New Roman" w:cs="Times New Roman"/>
          <w:sz w:val="16"/>
          <w:szCs w:val="16"/>
          <w:lang w:eastAsia="ru-RU"/>
        </w:rPr>
        <w:t>Решение Думы муниципального образования «Алекса</w:t>
      </w:r>
      <w:r w:rsidR="00C7717A">
        <w:rPr>
          <w:rFonts w:ascii="Times New Roman" w:eastAsia="Times New Roman" w:hAnsi="Times New Roman" w:cs="Times New Roman"/>
          <w:sz w:val="16"/>
          <w:szCs w:val="16"/>
          <w:lang w:eastAsia="ru-RU"/>
        </w:rPr>
        <w:t>ндровск» от 19.10.2023 г. № 4/180</w:t>
      </w:r>
      <w:r w:rsidR="00C7717A" w:rsidRPr="003C0717">
        <w:rPr>
          <w:rFonts w:ascii="Times New Roman" w:eastAsia="Times New Roman" w:hAnsi="Times New Roman" w:cs="Times New Roman"/>
          <w:sz w:val="16"/>
          <w:szCs w:val="16"/>
          <w:lang w:eastAsia="ru-RU"/>
        </w:rPr>
        <w:t>-дмо</w:t>
      </w:r>
      <w:r w:rsidR="00C7717A">
        <w:rPr>
          <w:rFonts w:ascii="Times New Roman" w:eastAsia="Times New Roman" w:hAnsi="Times New Roman" w:cs="Times New Roman"/>
          <w:sz w:val="16"/>
          <w:szCs w:val="16"/>
          <w:lang w:eastAsia="ru-RU"/>
        </w:rPr>
        <w:t xml:space="preserve">   </w:t>
      </w:r>
      <w:r w:rsidR="00C7717A" w:rsidRPr="00C7717A">
        <w:rPr>
          <w:rFonts w:ascii="Times New Roman" w:eastAsia="Times New Roman" w:hAnsi="Times New Roman" w:cs="Times New Roman"/>
          <w:sz w:val="16"/>
          <w:szCs w:val="16"/>
          <w:lang w:eastAsia="ru-RU"/>
        </w:rPr>
        <w:t>о внесении изменений в решение ду</w:t>
      </w:r>
      <w:r w:rsidR="00C7717A">
        <w:rPr>
          <w:rFonts w:ascii="Times New Roman" w:eastAsia="Times New Roman" w:hAnsi="Times New Roman" w:cs="Times New Roman"/>
          <w:sz w:val="16"/>
          <w:szCs w:val="16"/>
          <w:lang w:eastAsia="ru-RU"/>
        </w:rPr>
        <w:t>мы муниципального образования «А</w:t>
      </w:r>
      <w:r w:rsidR="00C7717A" w:rsidRPr="00C7717A">
        <w:rPr>
          <w:rFonts w:ascii="Times New Roman" w:eastAsia="Times New Roman" w:hAnsi="Times New Roman" w:cs="Times New Roman"/>
          <w:sz w:val="16"/>
          <w:szCs w:val="16"/>
          <w:lang w:eastAsia="ru-RU"/>
        </w:rPr>
        <w:t>лександровск»</w:t>
      </w:r>
      <w:r w:rsidR="00C7717A">
        <w:rPr>
          <w:rFonts w:ascii="Times New Roman" w:eastAsia="Times New Roman" w:hAnsi="Times New Roman" w:cs="Times New Roman"/>
          <w:sz w:val="16"/>
          <w:szCs w:val="16"/>
          <w:lang w:eastAsia="ru-RU"/>
        </w:rPr>
        <w:t xml:space="preserve"> «О бюджете МО «А</w:t>
      </w:r>
      <w:r w:rsidR="00C7717A" w:rsidRPr="00C7717A">
        <w:rPr>
          <w:rFonts w:ascii="Times New Roman" w:eastAsia="Times New Roman" w:hAnsi="Times New Roman" w:cs="Times New Roman"/>
          <w:sz w:val="16"/>
          <w:szCs w:val="16"/>
          <w:lang w:eastAsia="ru-RU"/>
        </w:rPr>
        <w:t xml:space="preserve">лександровск» на 2023 год и на плановый период 2024 и 2025 годов» от 29.12.2022 г. № 4/154-дмо        </w:t>
      </w:r>
    </w:p>
    <w:p w:rsidR="004B5C32" w:rsidRDefault="00033BDA" w:rsidP="00C7717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CD2BE8">
        <w:rPr>
          <w:rFonts w:ascii="Times New Roman" w:eastAsia="Times New Roman" w:hAnsi="Times New Roman" w:cs="Times New Roman"/>
          <w:sz w:val="16"/>
          <w:szCs w:val="16"/>
          <w:lang w:eastAsia="ru-RU"/>
        </w:rPr>
        <w:t>.</w:t>
      </w:r>
      <w:r w:rsidR="00CD2BE8" w:rsidRPr="00CD2BE8">
        <w:rPr>
          <w:rFonts w:ascii="Times New Roman" w:eastAsia="Times New Roman" w:hAnsi="Times New Roman" w:cs="Times New Roman"/>
          <w:sz w:val="16"/>
          <w:szCs w:val="16"/>
          <w:lang w:eastAsia="ru-RU"/>
        </w:rPr>
        <w:t xml:space="preserve"> Решение Думы муниципального образования «Алекса</w:t>
      </w:r>
      <w:r w:rsidR="00CD2BE8">
        <w:rPr>
          <w:rFonts w:ascii="Times New Roman" w:eastAsia="Times New Roman" w:hAnsi="Times New Roman" w:cs="Times New Roman"/>
          <w:sz w:val="16"/>
          <w:szCs w:val="16"/>
          <w:lang w:eastAsia="ru-RU"/>
        </w:rPr>
        <w:t>ндровск» от 19.10.2023 г. № 4/181</w:t>
      </w:r>
      <w:r w:rsidR="00CD2BE8" w:rsidRPr="00CD2BE8">
        <w:rPr>
          <w:rFonts w:ascii="Times New Roman" w:eastAsia="Times New Roman" w:hAnsi="Times New Roman" w:cs="Times New Roman"/>
          <w:sz w:val="16"/>
          <w:szCs w:val="16"/>
          <w:lang w:eastAsia="ru-RU"/>
        </w:rPr>
        <w:t>-дмо</w:t>
      </w:r>
      <w:r w:rsidR="00CD2BE8">
        <w:rPr>
          <w:rFonts w:ascii="Times New Roman" w:eastAsia="Times New Roman" w:hAnsi="Times New Roman" w:cs="Times New Roman"/>
          <w:sz w:val="16"/>
          <w:szCs w:val="16"/>
          <w:lang w:eastAsia="ru-RU"/>
        </w:rPr>
        <w:t xml:space="preserve"> «</w:t>
      </w:r>
      <w:r w:rsidR="00D334CF">
        <w:rPr>
          <w:rFonts w:ascii="Times New Roman" w:eastAsia="Times New Roman" w:hAnsi="Times New Roman" w:cs="Times New Roman"/>
          <w:sz w:val="16"/>
          <w:szCs w:val="16"/>
          <w:lang w:eastAsia="ru-RU"/>
        </w:rPr>
        <w:t>О</w:t>
      </w:r>
      <w:r w:rsidR="00D334CF" w:rsidRPr="00D334CF">
        <w:rPr>
          <w:rFonts w:ascii="Times New Roman" w:eastAsia="Times New Roman" w:hAnsi="Times New Roman" w:cs="Times New Roman"/>
          <w:sz w:val="16"/>
          <w:szCs w:val="16"/>
          <w:lang w:eastAsia="ru-RU"/>
        </w:rPr>
        <w:t>б освобождении отдельных категорий гражд</w:t>
      </w:r>
      <w:r w:rsidR="00D334CF">
        <w:rPr>
          <w:rFonts w:ascii="Times New Roman" w:eastAsia="Times New Roman" w:hAnsi="Times New Roman" w:cs="Times New Roman"/>
          <w:sz w:val="16"/>
          <w:szCs w:val="16"/>
          <w:lang w:eastAsia="ru-RU"/>
        </w:rPr>
        <w:t>ан муниципального образования «А</w:t>
      </w:r>
      <w:r w:rsidR="00D334CF" w:rsidRPr="00D334CF">
        <w:rPr>
          <w:rFonts w:ascii="Times New Roman" w:eastAsia="Times New Roman" w:hAnsi="Times New Roman" w:cs="Times New Roman"/>
          <w:sz w:val="16"/>
          <w:szCs w:val="16"/>
          <w:lang w:eastAsia="ru-RU"/>
        </w:rPr>
        <w:t>лександровск» от платы за жилое помещение, предоставленное по договору социального найма»</w:t>
      </w:r>
    </w:p>
    <w:p w:rsidR="00C7717A" w:rsidRDefault="00033BDA" w:rsidP="00C7717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E36AA5">
        <w:rPr>
          <w:rFonts w:ascii="Times New Roman" w:eastAsia="Times New Roman" w:hAnsi="Times New Roman" w:cs="Times New Roman"/>
          <w:sz w:val="16"/>
          <w:szCs w:val="16"/>
          <w:lang w:eastAsia="ru-RU"/>
        </w:rPr>
        <w:t>.</w:t>
      </w:r>
      <w:r w:rsidR="00E36AA5" w:rsidRPr="00E36AA5">
        <w:t xml:space="preserve"> </w:t>
      </w:r>
      <w:r w:rsidR="00E36AA5" w:rsidRPr="00E36AA5">
        <w:rPr>
          <w:rFonts w:ascii="Times New Roman" w:eastAsia="Times New Roman" w:hAnsi="Times New Roman" w:cs="Times New Roman"/>
          <w:sz w:val="16"/>
          <w:szCs w:val="16"/>
          <w:lang w:eastAsia="ru-RU"/>
        </w:rPr>
        <w:t xml:space="preserve"> Решение Думы муниципального образования «Александровск» от 19.10.2023 г. № 4/18</w:t>
      </w:r>
      <w:r w:rsidR="00E36AA5">
        <w:rPr>
          <w:rFonts w:ascii="Times New Roman" w:eastAsia="Times New Roman" w:hAnsi="Times New Roman" w:cs="Times New Roman"/>
          <w:sz w:val="16"/>
          <w:szCs w:val="16"/>
          <w:lang w:eastAsia="ru-RU"/>
        </w:rPr>
        <w:t>2</w:t>
      </w:r>
      <w:r w:rsidR="00E36AA5" w:rsidRPr="00E36AA5">
        <w:rPr>
          <w:rFonts w:ascii="Times New Roman" w:eastAsia="Times New Roman" w:hAnsi="Times New Roman" w:cs="Times New Roman"/>
          <w:sz w:val="16"/>
          <w:szCs w:val="16"/>
          <w:lang w:eastAsia="ru-RU"/>
        </w:rPr>
        <w:t>-дмо</w:t>
      </w:r>
      <w:r w:rsidR="00E36AA5">
        <w:rPr>
          <w:rFonts w:ascii="Times New Roman" w:eastAsia="Times New Roman" w:hAnsi="Times New Roman" w:cs="Times New Roman"/>
          <w:sz w:val="16"/>
          <w:szCs w:val="16"/>
          <w:lang w:eastAsia="ru-RU"/>
        </w:rPr>
        <w:t xml:space="preserve"> «О</w:t>
      </w:r>
      <w:r w:rsidR="00E36AA5" w:rsidRPr="00E36AA5">
        <w:rPr>
          <w:rFonts w:ascii="Times New Roman" w:eastAsia="Times New Roman" w:hAnsi="Times New Roman" w:cs="Times New Roman"/>
          <w:sz w:val="16"/>
          <w:szCs w:val="16"/>
          <w:lang w:eastAsia="ru-RU"/>
        </w:rPr>
        <w:t xml:space="preserve"> мерах поддержки отдельных арендаторов муниципального имущест</w:t>
      </w:r>
      <w:r w:rsidR="00E36AA5">
        <w:rPr>
          <w:rFonts w:ascii="Times New Roman" w:eastAsia="Times New Roman" w:hAnsi="Times New Roman" w:cs="Times New Roman"/>
          <w:sz w:val="16"/>
          <w:szCs w:val="16"/>
          <w:lang w:eastAsia="ru-RU"/>
        </w:rPr>
        <w:t>ва муниципального образования «А</w:t>
      </w:r>
      <w:r w:rsidR="00E36AA5" w:rsidRPr="00E36AA5">
        <w:rPr>
          <w:rFonts w:ascii="Times New Roman" w:eastAsia="Times New Roman" w:hAnsi="Times New Roman" w:cs="Times New Roman"/>
          <w:sz w:val="16"/>
          <w:szCs w:val="16"/>
          <w:lang w:eastAsia="ru-RU"/>
        </w:rPr>
        <w:t>лександровск»</w:t>
      </w:r>
    </w:p>
    <w:p w:rsidR="00215AEC" w:rsidRDefault="00194E53" w:rsidP="00215A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EC534B">
        <w:rPr>
          <w:rFonts w:ascii="Times New Roman" w:eastAsia="Times New Roman" w:hAnsi="Times New Roman" w:cs="Times New Roman"/>
          <w:sz w:val="16"/>
          <w:szCs w:val="16"/>
          <w:lang w:eastAsia="ru-RU"/>
        </w:rPr>
        <w:t>.  Постановление администрации муниципального образования «Александровск»</w:t>
      </w:r>
      <w:r w:rsidR="00545CDE">
        <w:rPr>
          <w:rFonts w:ascii="Times New Roman" w:eastAsia="Times New Roman" w:hAnsi="Times New Roman" w:cs="Times New Roman"/>
          <w:sz w:val="16"/>
          <w:szCs w:val="16"/>
          <w:lang w:eastAsia="ru-RU"/>
        </w:rPr>
        <w:t xml:space="preserve"> от 02.10.2023 г № 43-п </w:t>
      </w:r>
      <w:r w:rsidR="00EC534B">
        <w:rPr>
          <w:rFonts w:ascii="Times New Roman" w:eastAsia="Times New Roman" w:hAnsi="Times New Roman" w:cs="Times New Roman"/>
          <w:sz w:val="16"/>
          <w:szCs w:val="16"/>
          <w:lang w:eastAsia="ru-RU"/>
        </w:rPr>
        <w:t>«</w:t>
      </w:r>
      <w:r w:rsidR="00545CDE">
        <w:rPr>
          <w:rFonts w:ascii="Times New Roman" w:eastAsia="Times New Roman" w:hAnsi="Times New Roman" w:cs="Times New Roman"/>
          <w:sz w:val="16"/>
          <w:szCs w:val="16"/>
          <w:lang w:eastAsia="ru-RU"/>
        </w:rPr>
        <w:t>О</w:t>
      </w:r>
      <w:r w:rsidR="00545CDE" w:rsidRPr="00545CDE">
        <w:rPr>
          <w:rFonts w:ascii="Times New Roman" w:eastAsia="Times New Roman" w:hAnsi="Times New Roman" w:cs="Times New Roman"/>
          <w:sz w:val="16"/>
          <w:szCs w:val="16"/>
          <w:lang w:eastAsia="ru-RU"/>
        </w:rPr>
        <w:t xml:space="preserve"> добавлении кадастровых номеров объектам адресации</w:t>
      </w:r>
      <w:r w:rsidR="00545CDE">
        <w:rPr>
          <w:rFonts w:ascii="Times New Roman" w:eastAsia="Times New Roman" w:hAnsi="Times New Roman" w:cs="Times New Roman"/>
          <w:sz w:val="16"/>
          <w:szCs w:val="16"/>
          <w:lang w:eastAsia="ru-RU"/>
        </w:rPr>
        <w:t>»</w:t>
      </w:r>
    </w:p>
    <w:p w:rsidR="00545CDE" w:rsidRPr="00545CDE" w:rsidRDefault="00194E53" w:rsidP="00545CD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545CDE">
        <w:rPr>
          <w:rFonts w:ascii="Times New Roman" w:eastAsia="Times New Roman" w:hAnsi="Times New Roman" w:cs="Times New Roman"/>
          <w:sz w:val="16"/>
          <w:szCs w:val="16"/>
          <w:lang w:eastAsia="ru-RU"/>
        </w:rPr>
        <w:t>.</w:t>
      </w:r>
      <w:r w:rsidR="00545CDE" w:rsidRPr="00545CDE">
        <w:rPr>
          <w:rFonts w:ascii="Times New Roman" w:eastAsia="Times New Roman" w:hAnsi="Times New Roman" w:cs="Times New Roman"/>
          <w:sz w:val="16"/>
          <w:szCs w:val="16"/>
          <w:lang w:eastAsia="ru-RU"/>
        </w:rPr>
        <w:t xml:space="preserve"> </w:t>
      </w:r>
      <w:r w:rsidR="00545CDE">
        <w:rPr>
          <w:rFonts w:ascii="Times New Roman" w:eastAsia="Times New Roman" w:hAnsi="Times New Roman" w:cs="Times New Roman"/>
          <w:sz w:val="16"/>
          <w:szCs w:val="16"/>
          <w:lang w:eastAsia="ru-RU"/>
        </w:rPr>
        <w:t xml:space="preserve">  Постановление администрации муниципального образования «Александровск» от 02.10.2023 г № 44-п «О</w:t>
      </w:r>
      <w:r w:rsidR="00545CDE" w:rsidRPr="00545CDE">
        <w:rPr>
          <w:rFonts w:ascii="Times New Roman" w:eastAsia="Times New Roman" w:hAnsi="Times New Roman" w:cs="Times New Roman"/>
          <w:sz w:val="16"/>
          <w:szCs w:val="16"/>
          <w:lang w:eastAsia="ru-RU"/>
        </w:rPr>
        <w:t>б утверждении положения о порядке принятия</w:t>
      </w:r>
    </w:p>
    <w:p w:rsidR="00545CDE" w:rsidRPr="00545CDE" w:rsidRDefault="00545CDE" w:rsidP="00545CDE">
      <w:pPr>
        <w:spacing w:after="0" w:line="240" w:lineRule="auto"/>
        <w:rPr>
          <w:rFonts w:ascii="Times New Roman" w:eastAsia="Times New Roman" w:hAnsi="Times New Roman" w:cs="Times New Roman"/>
          <w:sz w:val="16"/>
          <w:szCs w:val="16"/>
          <w:lang w:eastAsia="ru-RU"/>
        </w:rPr>
      </w:pPr>
      <w:r w:rsidRPr="00545CDE">
        <w:rPr>
          <w:rFonts w:ascii="Times New Roman" w:eastAsia="Times New Roman" w:hAnsi="Times New Roman" w:cs="Times New Roman"/>
          <w:sz w:val="16"/>
          <w:szCs w:val="16"/>
          <w:lang w:eastAsia="ru-RU"/>
        </w:rPr>
        <w:t>решений о разработке муниципальных программ, их формирования, реализации и порядка проведения оценки эффективности</w:t>
      </w:r>
      <w:r w:rsidR="0043074F">
        <w:rPr>
          <w:rFonts w:ascii="Times New Roman" w:eastAsia="Times New Roman" w:hAnsi="Times New Roman" w:cs="Times New Roman"/>
          <w:sz w:val="16"/>
          <w:szCs w:val="16"/>
          <w:lang w:eastAsia="ru-RU"/>
        </w:rPr>
        <w:t xml:space="preserve"> </w:t>
      </w:r>
      <w:r w:rsidRPr="00545CDE">
        <w:rPr>
          <w:rFonts w:ascii="Times New Roman" w:eastAsia="Times New Roman" w:hAnsi="Times New Roman" w:cs="Times New Roman"/>
          <w:sz w:val="16"/>
          <w:szCs w:val="16"/>
          <w:lang w:eastAsia="ru-RU"/>
        </w:rPr>
        <w:t>реализации муниципальных программ</w:t>
      </w:r>
    </w:p>
    <w:p w:rsidR="00513BD0" w:rsidRDefault="00545CDE" w:rsidP="00545CD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муниципального образования «А</w:t>
      </w:r>
      <w:r w:rsidRPr="00545CDE">
        <w:rPr>
          <w:rFonts w:ascii="Times New Roman" w:eastAsia="Times New Roman" w:hAnsi="Times New Roman" w:cs="Times New Roman"/>
          <w:sz w:val="16"/>
          <w:szCs w:val="16"/>
          <w:lang w:eastAsia="ru-RU"/>
        </w:rPr>
        <w:t>лександровск»</w:t>
      </w:r>
    </w:p>
    <w:p w:rsidR="0043074F" w:rsidRDefault="00194E53" w:rsidP="00545CD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r w:rsidR="0043074F">
        <w:rPr>
          <w:rFonts w:ascii="Times New Roman" w:eastAsia="Times New Roman" w:hAnsi="Times New Roman" w:cs="Times New Roman"/>
          <w:sz w:val="16"/>
          <w:szCs w:val="16"/>
          <w:lang w:eastAsia="ru-RU"/>
        </w:rPr>
        <w:t>.</w:t>
      </w:r>
      <w:r w:rsidR="0043074F" w:rsidRPr="0043074F">
        <w:t xml:space="preserve"> </w:t>
      </w:r>
      <w:r w:rsidR="0043074F" w:rsidRPr="0043074F">
        <w:rPr>
          <w:rFonts w:ascii="Times New Roman" w:eastAsia="Times New Roman" w:hAnsi="Times New Roman" w:cs="Times New Roman"/>
          <w:sz w:val="16"/>
          <w:szCs w:val="16"/>
          <w:lang w:eastAsia="ru-RU"/>
        </w:rPr>
        <w:t>Постановление администрации муниципального образования «Алек</w:t>
      </w:r>
      <w:r w:rsidR="0043074F">
        <w:rPr>
          <w:rFonts w:ascii="Times New Roman" w:eastAsia="Times New Roman" w:hAnsi="Times New Roman" w:cs="Times New Roman"/>
          <w:sz w:val="16"/>
          <w:szCs w:val="16"/>
          <w:lang w:eastAsia="ru-RU"/>
        </w:rPr>
        <w:t>сандровск» от 17</w:t>
      </w:r>
      <w:r w:rsidR="0043074F" w:rsidRPr="0043074F">
        <w:rPr>
          <w:rFonts w:ascii="Times New Roman" w:eastAsia="Times New Roman" w:hAnsi="Times New Roman" w:cs="Times New Roman"/>
          <w:sz w:val="16"/>
          <w:szCs w:val="16"/>
          <w:lang w:eastAsia="ru-RU"/>
        </w:rPr>
        <w:t>.10.2023 г № 4</w:t>
      </w:r>
      <w:r w:rsidR="001D429F">
        <w:rPr>
          <w:rFonts w:ascii="Times New Roman" w:eastAsia="Times New Roman" w:hAnsi="Times New Roman" w:cs="Times New Roman"/>
          <w:sz w:val="16"/>
          <w:szCs w:val="16"/>
          <w:lang w:eastAsia="ru-RU"/>
        </w:rPr>
        <w:t>5</w:t>
      </w:r>
      <w:r w:rsidR="0043074F" w:rsidRPr="0043074F">
        <w:rPr>
          <w:rFonts w:ascii="Times New Roman" w:eastAsia="Times New Roman" w:hAnsi="Times New Roman" w:cs="Times New Roman"/>
          <w:sz w:val="16"/>
          <w:szCs w:val="16"/>
          <w:lang w:eastAsia="ru-RU"/>
        </w:rPr>
        <w:t>-п «</w:t>
      </w:r>
      <w:r w:rsidR="001D429F">
        <w:rPr>
          <w:rFonts w:ascii="Times New Roman" w:eastAsia="Times New Roman" w:hAnsi="Times New Roman" w:cs="Times New Roman"/>
          <w:sz w:val="16"/>
          <w:szCs w:val="16"/>
          <w:lang w:eastAsia="ru-RU"/>
        </w:rPr>
        <w:t>О</w:t>
      </w:r>
      <w:r w:rsidR="001D429F" w:rsidRPr="001D429F">
        <w:rPr>
          <w:rFonts w:ascii="Times New Roman" w:eastAsia="Times New Roman" w:hAnsi="Times New Roman" w:cs="Times New Roman"/>
          <w:sz w:val="16"/>
          <w:szCs w:val="16"/>
          <w:lang w:eastAsia="ru-RU"/>
        </w:rPr>
        <w:t xml:space="preserve"> прогнозе социально-экономического развит</w:t>
      </w:r>
      <w:r w:rsidR="001D429F">
        <w:rPr>
          <w:rFonts w:ascii="Times New Roman" w:eastAsia="Times New Roman" w:hAnsi="Times New Roman" w:cs="Times New Roman"/>
          <w:sz w:val="16"/>
          <w:szCs w:val="16"/>
          <w:lang w:eastAsia="ru-RU"/>
        </w:rPr>
        <w:t>ия муниципального образования «А</w:t>
      </w:r>
      <w:r w:rsidR="001D429F" w:rsidRPr="001D429F">
        <w:rPr>
          <w:rFonts w:ascii="Times New Roman" w:eastAsia="Times New Roman" w:hAnsi="Times New Roman" w:cs="Times New Roman"/>
          <w:sz w:val="16"/>
          <w:szCs w:val="16"/>
          <w:lang w:eastAsia="ru-RU"/>
        </w:rPr>
        <w:t>лександровск</w:t>
      </w:r>
      <w:r w:rsidR="001D429F">
        <w:rPr>
          <w:rFonts w:ascii="Times New Roman" w:eastAsia="Times New Roman" w:hAnsi="Times New Roman" w:cs="Times New Roman"/>
          <w:sz w:val="16"/>
          <w:szCs w:val="16"/>
          <w:lang w:eastAsia="ru-RU"/>
        </w:rPr>
        <w:t>»</w:t>
      </w:r>
      <w:r w:rsidR="00CB7868">
        <w:rPr>
          <w:rFonts w:ascii="Times New Roman" w:eastAsia="Times New Roman" w:hAnsi="Times New Roman" w:cs="Times New Roman"/>
          <w:sz w:val="16"/>
          <w:szCs w:val="16"/>
          <w:lang w:eastAsia="ru-RU"/>
        </w:rPr>
        <w:t xml:space="preserve"> </w:t>
      </w:r>
    </w:p>
    <w:p w:rsidR="00B95D28" w:rsidRDefault="00194E53" w:rsidP="00B71D85">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r w:rsidR="00CB7868">
        <w:rPr>
          <w:rFonts w:ascii="Times New Roman" w:eastAsia="Times New Roman" w:hAnsi="Times New Roman" w:cs="Times New Roman"/>
          <w:sz w:val="16"/>
          <w:szCs w:val="16"/>
          <w:lang w:eastAsia="ru-RU"/>
        </w:rPr>
        <w:t>.</w:t>
      </w:r>
      <w:r w:rsidR="00CB7868" w:rsidRPr="00CB7868">
        <w:t xml:space="preserve"> </w:t>
      </w:r>
      <w:r w:rsidR="00CB7868" w:rsidRPr="00CB7868">
        <w:rPr>
          <w:rFonts w:ascii="Times New Roman" w:eastAsia="Times New Roman" w:hAnsi="Times New Roman" w:cs="Times New Roman"/>
          <w:sz w:val="16"/>
          <w:szCs w:val="16"/>
          <w:lang w:eastAsia="ru-RU"/>
        </w:rPr>
        <w:t>Постановление администрации муниципального образования «Ал</w:t>
      </w:r>
      <w:r w:rsidR="00CB7868">
        <w:rPr>
          <w:rFonts w:ascii="Times New Roman" w:eastAsia="Times New Roman" w:hAnsi="Times New Roman" w:cs="Times New Roman"/>
          <w:sz w:val="16"/>
          <w:szCs w:val="16"/>
          <w:lang w:eastAsia="ru-RU"/>
        </w:rPr>
        <w:t>ександровск» от 18.10.2023 г № 46</w:t>
      </w:r>
      <w:r w:rsidR="00CB7868" w:rsidRPr="00CB7868">
        <w:rPr>
          <w:rFonts w:ascii="Times New Roman" w:eastAsia="Times New Roman" w:hAnsi="Times New Roman" w:cs="Times New Roman"/>
          <w:sz w:val="16"/>
          <w:szCs w:val="16"/>
          <w:lang w:eastAsia="ru-RU"/>
        </w:rPr>
        <w:t xml:space="preserve">-п </w:t>
      </w:r>
      <w:r w:rsidR="00B95D28" w:rsidRPr="00CB7868">
        <w:rPr>
          <w:rFonts w:ascii="Times New Roman" w:eastAsia="Times New Roman" w:hAnsi="Times New Roman" w:cs="Times New Roman"/>
          <w:sz w:val="16"/>
          <w:szCs w:val="16"/>
          <w:lang w:eastAsia="ru-RU"/>
        </w:rPr>
        <w:t>«</w:t>
      </w:r>
      <w:r w:rsidR="00B95D28">
        <w:rPr>
          <w:rFonts w:ascii="Times New Roman" w:eastAsia="Times New Roman" w:hAnsi="Times New Roman" w:cs="Times New Roman"/>
          <w:sz w:val="16"/>
          <w:szCs w:val="16"/>
          <w:lang w:eastAsia="ru-RU"/>
        </w:rPr>
        <w:t>О</w:t>
      </w:r>
      <w:r w:rsidR="00B95D28" w:rsidRPr="00B95D28">
        <w:rPr>
          <w:rFonts w:ascii="Times New Roman" w:eastAsia="Times New Roman" w:hAnsi="Times New Roman" w:cs="Times New Roman"/>
          <w:sz w:val="16"/>
          <w:szCs w:val="16"/>
          <w:lang w:eastAsia="ru-RU"/>
        </w:rPr>
        <w:t>б утверждении основных направлений налоговой и бюджетной полити</w:t>
      </w:r>
      <w:r w:rsidR="00B95D28">
        <w:rPr>
          <w:rFonts w:ascii="Times New Roman" w:eastAsia="Times New Roman" w:hAnsi="Times New Roman" w:cs="Times New Roman"/>
          <w:sz w:val="16"/>
          <w:szCs w:val="16"/>
          <w:lang w:eastAsia="ru-RU"/>
        </w:rPr>
        <w:t>ки муниципального образования «А</w:t>
      </w:r>
      <w:r w:rsidR="00B95D28" w:rsidRPr="00B95D28">
        <w:rPr>
          <w:rFonts w:ascii="Times New Roman" w:eastAsia="Times New Roman" w:hAnsi="Times New Roman" w:cs="Times New Roman"/>
          <w:sz w:val="16"/>
          <w:szCs w:val="16"/>
          <w:lang w:eastAsia="ru-RU"/>
        </w:rPr>
        <w:t>лександровск» на 2024 год и плановый период 2025-2026 годов</w:t>
      </w:r>
      <w:r w:rsidR="00B71D85">
        <w:rPr>
          <w:rFonts w:ascii="Times New Roman" w:eastAsia="Times New Roman" w:hAnsi="Times New Roman" w:cs="Times New Roman"/>
          <w:sz w:val="16"/>
          <w:szCs w:val="16"/>
          <w:lang w:eastAsia="ru-RU"/>
        </w:rPr>
        <w:t>»</w:t>
      </w:r>
    </w:p>
    <w:p w:rsidR="00055105" w:rsidRDefault="00194E53" w:rsidP="00DD509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B71D85">
        <w:rPr>
          <w:rFonts w:ascii="Times New Roman" w:eastAsia="Times New Roman" w:hAnsi="Times New Roman" w:cs="Times New Roman"/>
          <w:sz w:val="16"/>
          <w:szCs w:val="16"/>
          <w:lang w:eastAsia="ru-RU"/>
        </w:rPr>
        <w:t>.</w:t>
      </w:r>
      <w:r w:rsidR="00055105" w:rsidRPr="00055105">
        <w:t xml:space="preserve"> </w:t>
      </w:r>
      <w:r w:rsidR="00055105" w:rsidRPr="00055105">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 1</w:t>
      </w:r>
      <w:r w:rsidR="00660A70">
        <w:rPr>
          <w:rFonts w:ascii="Times New Roman" w:eastAsia="Times New Roman" w:hAnsi="Times New Roman" w:cs="Times New Roman"/>
          <w:sz w:val="16"/>
          <w:szCs w:val="16"/>
          <w:lang w:eastAsia="ru-RU"/>
        </w:rPr>
        <w:t>9</w:t>
      </w:r>
      <w:r w:rsidR="00055105" w:rsidRPr="00055105">
        <w:rPr>
          <w:rFonts w:ascii="Times New Roman" w:eastAsia="Times New Roman" w:hAnsi="Times New Roman" w:cs="Times New Roman"/>
          <w:sz w:val="16"/>
          <w:szCs w:val="16"/>
          <w:lang w:eastAsia="ru-RU"/>
        </w:rPr>
        <w:t>.10.2023 г № 4</w:t>
      </w:r>
      <w:r w:rsidR="00055105">
        <w:rPr>
          <w:rFonts w:ascii="Times New Roman" w:eastAsia="Times New Roman" w:hAnsi="Times New Roman" w:cs="Times New Roman"/>
          <w:sz w:val="16"/>
          <w:szCs w:val="16"/>
          <w:lang w:eastAsia="ru-RU"/>
        </w:rPr>
        <w:t>7</w:t>
      </w:r>
      <w:r w:rsidR="00055105" w:rsidRPr="00055105">
        <w:rPr>
          <w:rFonts w:ascii="Times New Roman" w:eastAsia="Times New Roman" w:hAnsi="Times New Roman" w:cs="Times New Roman"/>
          <w:sz w:val="16"/>
          <w:szCs w:val="16"/>
          <w:lang w:eastAsia="ru-RU"/>
        </w:rPr>
        <w:t>-п «</w:t>
      </w:r>
      <w:r w:rsidR="00055105">
        <w:rPr>
          <w:rFonts w:ascii="Times New Roman" w:eastAsia="Times New Roman" w:hAnsi="Times New Roman" w:cs="Times New Roman"/>
          <w:sz w:val="16"/>
          <w:szCs w:val="16"/>
          <w:lang w:eastAsia="ru-RU"/>
        </w:rPr>
        <w:t>О</w:t>
      </w:r>
      <w:r w:rsidR="00055105" w:rsidRPr="00055105">
        <w:rPr>
          <w:rFonts w:ascii="Times New Roman" w:eastAsia="Times New Roman" w:hAnsi="Times New Roman" w:cs="Times New Roman"/>
          <w:sz w:val="16"/>
          <w:szCs w:val="16"/>
          <w:lang w:eastAsia="ru-RU"/>
        </w:rPr>
        <w:t>б утверждении муниципальной программы «энергосбережение и повышение энергетической эффективнос</w:t>
      </w:r>
      <w:r w:rsidR="00055105">
        <w:rPr>
          <w:rFonts w:ascii="Times New Roman" w:eastAsia="Times New Roman" w:hAnsi="Times New Roman" w:cs="Times New Roman"/>
          <w:sz w:val="16"/>
          <w:szCs w:val="16"/>
          <w:lang w:eastAsia="ru-RU"/>
        </w:rPr>
        <w:t>ти муниципального образования «А</w:t>
      </w:r>
      <w:r w:rsidR="00055105" w:rsidRPr="00055105">
        <w:rPr>
          <w:rFonts w:ascii="Times New Roman" w:eastAsia="Times New Roman" w:hAnsi="Times New Roman" w:cs="Times New Roman"/>
          <w:sz w:val="16"/>
          <w:szCs w:val="16"/>
          <w:lang w:eastAsia="ru-RU"/>
        </w:rPr>
        <w:t>лександровск» на 2024-2026 годы и на перспективу до 2028 года</w:t>
      </w:r>
      <w:r w:rsidR="00055105">
        <w:rPr>
          <w:rFonts w:ascii="Times New Roman" w:eastAsia="Times New Roman" w:hAnsi="Times New Roman" w:cs="Times New Roman"/>
          <w:sz w:val="16"/>
          <w:szCs w:val="16"/>
          <w:lang w:eastAsia="ru-RU"/>
        </w:rPr>
        <w:t>»</w:t>
      </w:r>
    </w:p>
    <w:p w:rsidR="00055105" w:rsidRDefault="00194E53" w:rsidP="00DD509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r w:rsidR="00DD509D">
        <w:rPr>
          <w:rFonts w:ascii="Times New Roman" w:eastAsia="Times New Roman" w:hAnsi="Times New Roman" w:cs="Times New Roman"/>
          <w:sz w:val="16"/>
          <w:szCs w:val="16"/>
          <w:lang w:eastAsia="ru-RU"/>
        </w:rPr>
        <w:t>.</w:t>
      </w:r>
      <w:r w:rsidR="00DD509D" w:rsidRPr="00DD509D">
        <w:rPr>
          <w:rFonts w:ascii="Times New Roman" w:eastAsia="Times New Roman" w:hAnsi="Times New Roman" w:cs="Times New Roman"/>
          <w:sz w:val="16"/>
          <w:szCs w:val="16"/>
          <w:lang w:eastAsia="ru-RU"/>
        </w:rPr>
        <w:t xml:space="preserve"> </w:t>
      </w:r>
      <w:r w:rsidR="00DD509D" w:rsidRPr="00055105">
        <w:rPr>
          <w:rFonts w:ascii="Times New Roman" w:eastAsia="Times New Roman" w:hAnsi="Times New Roman" w:cs="Times New Roman"/>
          <w:sz w:val="16"/>
          <w:szCs w:val="16"/>
          <w:lang w:eastAsia="ru-RU"/>
        </w:rPr>
        <w:t>Постановление администрации муниципального образования «Александровск» от 1</w:t>
      </w:r>
      <w:r w:rsidR="00DD509D">
        <w:rPr>
          <w:rFonts w:ascii="Times New Roman" w:eastAsia="Times New Roman" w:hAnsi="Times New Roman" w:cs="Times New Roman"/>
          <w:sz w:val="16"/>
          <w:szCs w:val="16"/>
          <w:lang w:eastAsia="ru-RU"/>
        </w:rPr>
        <w:t>9</w:t>
      </w:r>
      <w:r w:rsidR="00DD509D" w:rsidRPr="00055105">
        <w:rPr>
          <w:rFonts w:ascii="Times New Roman" w:eastAsia="Times New Roman" w:hAnsi="Times New Roman" w:cs="Times New Roman"/>
          <w:sz w:val="16"/>
          <w:szCs w:val="16"/>
          <w:lang w:eastAsia="ru-RU"/>
        </w:rPr>
        <w:t>.10.2023 г № 4</w:t>
      </w:r>
      <w:r w:rsidR="00DD509D">
        <w:rPr>
          <w:rFonts w:ascii="Times New Roman" w:eastAsia="Times New Roman" w:hAnsi="Times New Roman" w:cs="Times New Roman"/>
          <w:sz w:val="16"/>
          <w:szCs w:val="16"/>
          <w:lang w:eastAsia="ru-RU"/>
        </w:rPr>
        <w:t>8</w:t>
      </w:r>
      <w:r w:rsidR="00DD509D" w:rsidRPr="00055105">
        <w:rPr>
          <w:rFonts w:ascii="Times New Roman" w:eastAsia="Times New Roman" w:hAnsi="Times New Roman" w:cs="Times New Roman"/>
          <w:sz w:val="16"/>
          <w:szCs w:val="16"/>
          <w:lang w:eastAsia="ru-RU"/>
        </w:rPr>
        <w:t>-п «</w:t>
      </w:r>
      <w:r w:rsidR="00DD509D">
        <w:rPr>
          <w:rFonts w:ascii="Times New Roman" w:eastAsia="Times New Roman" w:hAnsi="Times New Roman" w:cs="Times New Roman"/>
          <w:sz w:val="16"/>
          <w:szCs w:val="16"/>
          <w:lang w:eastAsia="ru-RU"/>
        </w:rPr>
        <w:t>О</w:t>
      </w:r>
      <w:r w:rsidR="00DD509D" w:rsidRPr="00DD509D">
        <w:rPr>
          <w:rFonts w:ascii="Times New Roman" w:eastAsia="Times New Roman" w:hAnsi="Times New Roman" w:cs="Times New Roman"/>
          <w:sz w:val="16"/>
          <w:szCs w:val="16"/>
          <w:lang w:eastAsia="ru-RU"/>
        </w:rPr>
        <w:t>б утверждении муниципальной программы «пожарная безопасность на территор</w:t>
      </w:r>
      <w:r w:rsidR="00DD509D">
        <w:rPr>
          <w:rFonts w:ascii="Times New Roman" w:eastAsia="Times New Roman" w:hAnsi="Times New Roman" w:cs="Times New Roman"/>
          <w:sz w:val="16"/>
          <w:szCs w:val="16"/>
          <w:lang w:eastAsia="ru-RU"/>
        </w:rPr>
        <w:t>ии муниципального образования «А</w:t>
      </w:r>
      <w:r w:rsidR="00DD509D" w:rsidRPr="00DD509D">
        <w:rPr>
          <w:rFonts w:ascii="Times New Roman" w:eastAsia="Times New Roman" w:hAnsi="Times New Roman" w:cs="Times New Roman"/>
          <w:sz w:val="16"/>
          <w:szCs w:val="16"/>
          <w:lang w:eastAsia="ru-RU"/>
        </w:rPr>
        <w:t>лександровск» на 2024-2026гг</w:t>
      </w:r>
      <w:r w:rsidR="00DD509D">
        <w:rPr>
          <w:rFonts w:ascii="Times New Roman" w:eastAsia="Times New Roman" w:hAnsi="Times New Roman" w:cs="Times New Roman"/>
          <w:sz w:val="16"/>
          <w:szCs w:val="16"/>
          <w:lang w:eastAsia="ru-RU"/>
        </w:rPr>
        <w:t>»</w:t>
      </w:r>
    </w:p>
    <w:p w:rsidR="00194E53" w:rsidRPr="00055105" w:rsidRDefault="00194E53" w:rsidP="00194E53">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12.Постановление администрации муниципального образования «Александровск» от 25.10.2023 г № 49-п «О</w:t>
      </w:r>
      <w:r w:rsidRPr="00194E53">
        <w:rPr>
          <w:rFonts w:ascii="Times New Roman" w:eastAsia="Times New Roman" w:hAnsi="Times New Roman" w:cs="Times New Roman"/>
          <w:sz w:val="16"/>
          <w:szCs w:val="16"/>
          <w:lang w:eastAsia="ru-RU"/>
        </w:rPr>
        <w:t>б утверждени</w:t>
      </w:r>
      <w:r>
        <w:rPr>
          <w:rFonts w:ascii="Times New Roman" w:eastAsia="Times New Roman" w:hAnsi="Times New Roman" w:cs="Times New Roman"/>
          <w:sz w:val="16"/>
          <w:szCs w:val="16"/>
          <w:lang w:eastAsia="ru-RU"/>
        </w:rPr>
        <w:t xml:space="preserve">и административного регламента </w:t>
      </w:r>
      <w:r w:rsidRPr="00194E53">
        <w:rPr>
          <w:rFonts w:ascii="Times New Roman" w:eastAsia="Times New Roman" w:hAnsi="Times New Roman" w:cs="Times New Roman"/>
          <w:sz w:val="16"/>
          <w:szCs w:val="16"/>
          <w:lang w:eastAsia="ru-RU"/>
        </w:rPr>
        <w:t xml:space="preserve">предоставления муниципальной услуги «предоставление земельных участков, находящихся в муниципальной собственности муниципального </w:t>
      </w:r>
      <w:r w:rsidR="00DF7481" w:rsidRPr="00194E53">
        <w:rPr>
          <w:rFonts w:ascii="Times New Roman" w:eastAsia="Times New Roman" w:hAnsi="Times New Roman" w:cs="Times New Roman"/>
          <w:sz w:val="16"/>
          <w:szCs w:val="16"/>
          <w:lang w:eastAsia="ru-RU"/>
        </w:rPr>
        <w:t xml:space="preserve">образования </w:t>
      </w:r>
      <w:r w:rsidR="00DF748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А</w:t>
      </w:r>
      <w:r w:rsidRPr="00194E53">
        <w:rPr>
          <w:rFonts w:ascii="Times New Roman" w:eastAsia="Times New Roman" w:hAnsi="Times New Roman" w:cs="Times New Roman"/>
          <w:sz w:val="16"/>
          <w:szCs w:val="16"/>
          <w:lang w:eastAsia="ru-RU"/>
        </w:rPr>
        <w:t>лександровск» в аренду без проведения торгов»</w:t>
      </w:r>
    </w:p>
    <w:p w:rsidR="00336F0A" w:rsidRDefault="00336F0A" w:rsidP="00B71D85">
      <w:pPr>
        <w:spacing w:after="0"/>
        <w:rPr>
          <w:rFonts w:ascii="Times New Roman" w:eastAsia="Times New Roman" w:hAnsi="Times New Roman" w:cs="Times New Roman"/>
          <w:sz w:val="16"/>
          <w:szCs w:val="16"/>
          <w:lang w:eastAsia="ru-RU"/>
        </w:rPr>
      </w:pP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19.10.2023 г. № 4/178-дмо</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РОССИЙСКАЯ ФЕДЕРАЦИЯ</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ИРКУТСКАЯ ОБЛАСТЬ</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АЛАРСКИЙ МУНИЦИПАЛЬНЫЙ РАЙОН</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 xml:space="preserve">МУНИЦИПАЛЬНОЕ ОБРАЗОВАНИЕ «АЛЕКСАНДРОВСК» ДУМА </w:t>
      </w:r>
    </w:p>
    <w:p w:rsidR="00DF7481" w:rsidRPr="00DF7481" w:rsidRDefault="001563E3" w:rsidP="00DF7481">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РЕШЕНИЕ</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О ВНЕСЕНИИ ИЗМЕНЕНИЙ И ДОПОЛНЕНИЙ В</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ГЕНЕРАЛЬНЫЙ ПЛАН МУНИЦИПАЛЬНОГО ОБРАЗОВАНИЯ «АЛЕКСАНДРОВСК», УТВЕРЖДЁННЫЙ РЕШЕНИЕМ ДУМЫ МУНИЦИПАЛЬНОГО ОБРАЗОВАНИЯ «АЛЕКСАНДРОВСК» 21.10.2013 ГОДА 3/5-ДМО «ОБ УТВЕРЖДЕНИИ ГЕНЕРАЛЬНОГО ПЛАНА МУНИЦИПАЛЬН</w:t>
      </w:r>
      <w:r w:rsidR="001563E3">
        <w:rPr>
          <w:rFonts w:ascii="Times New Roman" w:eastAsia="Times New Roman" w:hAnsi="Times New Roman" w:cs="Times New Roman"/>
          <w:sz w:val="16"/>
          <w:szCs w:val="16"/>
          <w:lang w:eastAsia="ru-RU"/>
        </w:rPr>
        <w:t>ОГО ОБРАЗОВАНИЯ «АЛЕКСАНДРОВСК»</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на основании п.17 ст.24 и ст.9, 23, 25 Градостроительного кодекса от 29.12.2004 №190-ФЗ (ред. от 25.12.2018), Уставом муниципального образования «Александровск», утвержденным Генеральным Планом муниципального образования «Александровск» от 21.10.2013 г. № 3/5-дмо с изменениями от 06.07.2018 г. № 3/178-</w:t>
      </w:r>
      <w:bookmarkStart w:id="0" w:name="_GoBack"/>
      <w:bookmarkEnd w:id="0"/>
      <w:r w:rsidRPr="00DF7481">
        <w:rPr>
          <w:rFonts w:ascii="Times New Roman" w:eastAsia="Times New Roman" w:hAnsi="Times New Roman" w:cs="Times New Roman"/>
          <w:sz w:val="16"/>
          <w:szCs w:val="16"/>
          <w:lang w:eastAsia="ru-RU"/>
        </w:rPr>
        <w:t>дмо, Дума муниципальн</w:t>
      </w:r>
      <w:r w:rsidR="001563E3">
        <w:rPr>
          <w:rFonts w:ascii="Times New Roman" w:eastAsia="Times New Roman" w:hAnsi="Times New Roman" w:cs="Times New Roman"/>
          <w:sz w:val="16"/>
          <w:szCs w:val="16"/>
          <w:lang w:eastAsia="ru-RU"/>
        </w:rPr>
        <w:t>ого образования «Александровск»</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Р</w:t>
      </w:r>
      <w:r w:rsidR="001563E3">
        <w:rPr>
          <w:rFonts w:ascii="Times New Roman" w:eastAsia="Times New Roman" w:hAnsi="Times New Roman" w:cs="Times New Roman"/>
          <w:sz w:val="16"/>
          <w:szCs w:val="16"/>
          <w:lang w:eastAsia="ru-RU"/>
        </w:rPr>
        <w:t>ЕШИЛА:</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 xml:space="preserve">1.Утвердить изменения и дополнения в генеральный план муниципального образования «Александровск» </w:t>
      </w:r>
      <w:proofErr w:type="spellStart"/>
      <w:r w:rsidRPr="00DF7481">
        <w:rPr>
          <w:rFonts w:ascii="Times New Roman" w:eastAsia="Times New Roman" w:hAnsi="Times New Roman" w:cs="Times New Roman"/>
          <w:sz w:val="16"/>
          <w:szCs w:val="16"/>
          <w:lang w:eastAsia="ru-RU"/>
        </w:rPr>
        <w:t>Аларского</w:t>
      </w:r>
      <w:proofErr w:type="spellEnd"/>
      <w:r w:rsidRPr="00DF7481">
        <w:rPr>
          <w:rFonts w:ascii="Times New Roman" w:eastAsia="Times New Roman" w:hAnsi="Times New Roman" w:cs="Times New Roman"/>
          <w:sz w:val="16"/>
          <w:szCs w:val="16"/>
          <w:lang w:eastAsia="ru-RU"/>
        </w:rPr>
        <w:t xml:space="preserve"> района Иркутской области согласно приложению.</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 xml:space="preserve">2.Опубликовать данное решение в периодическом печатном средстве массовой информации «Александровский вестник» и разместить на официальном сайте муниципального образования «Аларский район, странице муниципального образования «Александровск» в информационно-телекоммуникационной сети «Интернет» и в Федеральной государственной информационной системе территориального планирования. </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3.Настоящее решение вступает в силу со дня его опубликования.</w:t>
      </w:r>
    </w:p>
    <w:p w:rsidR="00DF7481" w:rsidRPr="00DF7481" w:rsidRDefault="00DF7481" w:rsidP="00DF7481">
      <w:pPr>
        <w:spacing w:after="0"/>
        <w:rPr>
          <w:rFonts w:ascii="Times New Roman" w:eastAsia="Times New Roman" w:hAnsi="Times New Roman" w:cs="Times New Roman"/>
          <w:sz w:val="16"/>
          <w:szCs w:val="16"/>
          <w:lang w:eastAsia="ru-RU"/>
        </w:rPr>
      </w:pP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 xml:space="preserve">Председатель Думы </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 xml:space="preserve">Глава муниципального </w:t>
      </w:r>
    </w:p>
    <w:p w:rsidR="00DF7481" w:rsidRPr="00DF7481" w:rsidRDefault="00DF7481" w:rsidP="00DF7481">
      <w:pPr>
        <w:spacing w:after="0"/>
        <w:rPr>
          <w:rFonts w:ascii="Times New Roman" w:eastAsia="Times New Roman" w:hAnsi="Times New Roman" w:cs="Times New Roman"/>
          <w:sz w:val="16"/>
          <w:szCs w:val="16"/>
          <w:lang w:eastAsia="ru-RU"/>
        </w:rPr>
      </w:pPr>
      <w:r w:rsidRPr="00DF7481">
        <w:rPr>
          <w:rFonts w:ascii="Times New Roman" w:eastAsia="Times New Roman" w:hAnsi="Times New Roman" w:cs="Times New Roman"/>
          <w:sz w:val="16"/>
          <w:szCs w:val="16"/>
          <w:lang w:eastAsia="ru-RU"/>
        </w:rPr>
        <w:t xml:space="preserve">образования «Александровск» </w:t>
      </w:r>
    </w:p>
    <w:p w:rsidR="00DF7481" w:rsidRDefault="0029191D" w:rsidP="00DF7481">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О.В. Иванова</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19.10.2023 г. № 4/179-дмо</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РОССИЙСКАЯ ФЕДЕРАЦИЯ</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ИРКУТСКАЯ ОБЛАСТЬ</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АЛАРСКИЙ МУНИЦИПАЛЬНЫЙ РАЙОН</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МУНИЦИПАЛЬНОЕ ОБРАЗОВАНИЕ «АЛЕКСАНДРОВСК»</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 xml:space="preserve">ДУМА </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РЕШЕНИЕ</w:t>
      </w:r>
    </w:p>
    <w:p w:rsidR="0029191D" w:rsidRPr="0029191D" w:rsidRDefault="0029191D" w:rsidP="0029191D">
      <w:pPr>
        <w:spacing w:after="0"/>
        <w:rPr>
          <w:rFonts w:ascii="Times New Roman" w:eastAsia="Times New Roman" w:hAnsi="Times New Roman" w:cs="Times New Roman"/>
          <w:sz w:val="16"/>
          <w:szCs w:val="16"/>
          <w:lang w:eastAsia="ru-RU"/>
        </w:rPr>
      </w:pPr>
    </w:p>
    <w:p w:rsidR="0029191D" w:rsidRPr="0029191D" w:rsidRDefault="00434C8E" w:rsidP="0029191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29191D" w:rsidRPr="0029191D">
        <w:rPr>
          <w:rFonts w:ascii="Times New Roman" w:eastAsia="Times New Roman" w:hAnsi="Times New Roman" w:cs="Times New Roman"/>
          <w:sz w:val="16"/>
          <w:szCs w:val="16"/>
          <w:lang w:eastAsia="ru-RU"/>
        </w:rPr>
        <w:t>О ВНЕСЕНИИ ИЗМЕНЕНИЙ И ДОПОЛНЕНИЙ В</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 xml:space="preserve">ПРАВИЛА ЗЕМЛЕПОЛЬЗОВАНИЯ И </w:t>
      </w:r>
      <w:r w:rsidRPr="0029191D">
        <w:rPr>
          <w:rFonts w:ascii="Times New Roman" w:eastAsia="Times New Roman" w:hAnsi="Times New Roman" w:cs="Times New Roman"/>
          <w:sz w:val="16"/>
          <w:szCs w:val="16"/>
          <w:lang w:eastAsia="ru-RU"/>
        </w:rPr>
        <w:t>ЗАСТРОЙКИ МУНИЦИПАЛЬНОГО</w:t>
      </w:r>
      <w:r w:rsidRPr="0029191D">
        <w:rPr>
          <w:rFonts w:ascii="Times New Roman" w:eastAsia="Times New Roman" w:hAnsi="Times New Roman" w:cs="Times New Roman"/>
          <w:sz w:val="16"/>
          <w:szCs w:val="16"/>
          <w:lang w:eastAsia="ru-RU"/>
        </w:rPr>
        <w:t xml:space="preserve"> ОБРАЗОВАНИЯ «АЛЕКСАНДРОВСК</w:t>
      </w:r>
      <w:r w:rsidRPr="0029191D">
        <w:rPr>
          <w:rFonts w:ascii="Times New Roman" w:eastAsia="Times New Roman" w:hAnsi="Times New Roman" w:cs="Times New Roman"/>
          <w:sz w:val="16"/>
          <w:szCs w:val="16"/>
          <w:lang w:eastAsia="ru-RU"/>
        </w:rPr>
        <w:t>», УТВЕРЖДЁННЫЕ</w:t>
      </w:r>
      <w:r w:rsidRPr="0029191D">
        <w:rPr>
          <w:rFonts w:ascii="Times New Roman" w:eastAsia="Times New Roman" w:hAnsi="Times New Roman" w:cs="Times New Roman"/>
          <w:sz w:val="16"/>
          <w:szCs w:val="16"/>
          <w:lang w:eastAsia="ru-RU"/>
        </w:rPr>
        <w:t xml:space="preserve"> РЕШЕНИЕМ ДУМЫ МУНИЦИПАЛЬНОГО ОБРАЗОВАНИЯ «АЛЕКСАНДРОВСК» 21.10.2013 ГОДА 3/4-ДМО «ОБ УТВЕРЖДЕНИИ ПРАВИЛ ЗЕМЛЕПОЛЬЗОВАНИЯ И ЗАСТРОЙКИ МУНИЦИПАЛЬНОГО ОБРАЗОВАНИЯ «АЛЕКСАНДРОВСК»</w:t>
      </w:r>
    </w:p>
    <w:p w:rsidR="0029191D" w:rsidRPr="0029191D" w:rsidRDefault="0029191D" w:rsidP="0029191D">
      <w:pPr>
        <w:spacing w:after="0"/>
        <w:rPr>
          <w:rFonts w:ascii="Times New Roman" w:eastAsia="Times New Roman" w:hAnsi="Times New Roman" w:cs="Times New Roman"/>
          <w:sz w:val="16"/>
          <w:szCs w:val="16"/>
          <w:lang w:eastAsia="ru-RU"/>
        </w:rPr>
      </w:pP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ab/>
        <w:t>В целях создания условий для устойчивого развития муниципального образования «Александровск», эффектного землепользования и застройки, планировки территории сельского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«Александровск», Утвержденными Правилами землепользования и застройки муниципального образования «Александровск» от 21.10.2013г. № №3/4-дмо с изменениями: от 16.01.2017 г. № 3/121-дмо, от 08.09.2017 г. № 3/143-дмо, от 19.04.2018 г. № 3/166-дмо, от 30.01.2019 г. № 4/12-дмо, Дума муниципального образования «</w:t>
      </w:r>
      <w:proofErr w:type="spellStart"/>
      <w:r w:rsidRPr="0029191D">
        <w:rPr>
          <w:rFonts w:ascii="Times New Roman" w:eastAsia="Times New Roman" w:hAnsi="Times New Roman" w:cs="Times New Roman"/>
          <w:sz w:val="16"/>
          <w:szCs w:val="16"/>
          <w:lang w:eastAsia="ru-RU"/>
        </w:rPr>
        <w:t>Иваническ</w:t>
      </w:r>
      <w:proofErr w:type="spellEnd"/>
      <w:r w:rsidRPr="0029191D">
        <w:rPr>
          <w:rFonts w:ascii="Times New Roman" w:eastAsia="Times New Roman" w:hAnsi="Times New Roman" w:cs="Times New Roman"/>
          <w:sz w:val="16"/>
          <w:szCs w:val="16"/>
          <w:lang w:eastAsia="ru-RU"/>
        </w:rPr>
        <w:t>»</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РЕШИЛА:</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1.</w:t>
      </w:r>
      <w:r w:rsidRPr="0029191D">
        <w:rPr>
          <w:rFonts w:ascii="Times New Roman" w:eastAsia="Times New Roman" w:hAnsi="Times New Roman" w:cs="Times New Roman"/>
          <w:sz w:val="16"/>
          <w:szCs w:val="16"/>
          <w:lang w:eastAsia="ru-RU"/>
        </w:rPr>
        <w:tab/>
        <w:t xml:space="preserve">Утвердить изменения и дополнения в Правила землепользования и застройки муниципального образования «Александровск» </w:t>
      </w:r>
      <w:proofErr w:type="spellStart"/>
      <w:r w:rsidRPr="0029191D">
        <w:rPr>
          <w:rFonts w:ascii="Times New Roman" w:eastAsia="Times New Roman" w:hAnsi="Times New Roman" w:cs="Times New Roman"/>
          <w:sz w:val="16"/>
          <w:szCs w:val="16"/>
          <w:lang w:eastAsia="ru-RU"/>
        </w:rPr>
        <w:t>Аларского</w:t>
      </w:r>
      <w:proofErr w:type="spellEnd"/>
      <w:r w:rsidRPr="0029191D">
        <w:rPr>
          <w:rFonts w:ascii="Times New Roman" w:eastAsia="Times New Roman" w:hAnsi="Times New Roman" w:cs="Times New Roman"/>
          <w:sz w:val="16"/>
          <w:szCs w:val="16"/>
          <w:lang w:eastAsia="ru-RU"/>
        </w:rPr>
        <w:t xml:space="preserve"> района Иркутской области согласно приложению.</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2.</w:t>
      </w:r>
      <w:r w:rsidRPr="0029191D">
        <w:rPr>
          <w:rFonts w:ascii="Times New Roman" w:eastAsia="Times New Roman" w:hAnsi="Times New Roman" w:cs="Times New Roman"/>
          <w:sz w:val="16"/>
          <w:szCs w:val="16"/>
          <w:lang w:eastAsia="ru-RU"/>
        </w:rPr>
        <w:tab/>
        <w:t xml:space="preserve">Опубликовать данное решение в периодическом печатном средстве массовой информации «Александровский вестник» и разместить на официальном сайте муниципального образования «Аларский район, странице муниципального образования «Александровск» в информационно-телекоммуникационной сети «Интернет» и в Федеральной государственной информационной системе территориального планирования. </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3.Настоящее решение вступает в силу со дня его опубликования.</w:t>
      </w:r>
    </w:p>
    <w:p w:rsidR="0029191D" w:rsidRPr="0029191D" w:rsidRDefault="0029191D" w:rsidP="0029191D">
      <w:pPr>
        <w:spacing w:after="0"/>
        <w:rPr>
          <w:rFonts w:ascii="Times New Roman" w:eastAsia="Times New Roman" w:hAnsi="Times New Roman" w:cs="Times New Roman"/>
          <w:sz w:val="16"/>
          <w:szCs w:val="16"/>
          <w:lang w:eastAsia="ru-RU"/>
        </w:rPr>
      </w:pP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 xml:space="preserve">Председатель Думы </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 xml:space="preserve">Глава муниципального </w:t>
      </w:r>
    </w:p>
    <w:p w:rsidR="0029191D" w:rsidRP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 xml:space="preserve">образования «Александровск» </w:t>
      </w:r>
    </w:p>
    <w:p w:rsid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О.В. Иванова</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25.10.2023г № 4/180 –</w:t>
      </w:r>
      <w:proofErr w:type="spellStart"/>
      <w:r w:rsidRPr="0093683E">
        <w:rPr>
          <w:rFonts w:ascii="Times New Roman" w:eastAsia="Times New Roman" w:hAnsi="Times New Roman" w:cs="Times New Roman"/>
          <w:sz w:val="16"/>
          <w:szCs w:val="16"/>
          <w:lang w:eastAsia="ru-RU"/>
        </w:rPr>
        <w:t>дмо</w:t>
      </w:r>
      <w:proofErr w:type="spellEnd"/>
      <w:r w:rsidRPr="0093683E">
        <w:rPr>
          <w:rFonts w:ascii="Times New Roman" w:eastAsia="Times New Roman" w:hAnsi="Times New Roman" w:cs="Times New Roman"/>
          <w:sz w:val="16"/>
          <w:szCs w:val="16"/>
          <w:lang w:eastAsia="ru-RU"/>
        </w:rPr>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РОССИЙСКАЯ ФЕДЕРАЦИЯ</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ИРКУТСКАЯ ОБЛАСТЬ</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АЛАРСКИЙ МУНИЦИПАЛЬНЫЙ РАЙОН</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МУНИЦИПАЛЬНОЕ ОБРАЗОВАНИЕ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ДУМА</w:t>
      </w:r>
    </w:p>
    <w:p w:rsidR="0093683E" w:rsidRPr="0093683E" w:rsidRDefault="0093683E"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РЕШЕНИЕ</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 БЮДЖЕТЕ МО «АЛЕКСАНДРОВСК» НА 2023 ГОД И НА ПЛАНОВЫЙ ПЕРИОД 2024 И 2025 ГОДОВ»</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ОТ 29.12.2022 г. № 4/154-ДМО                     </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Дума муниципального образования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РЕШИЛА:</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2023 год и на плановый период 2024 и 2025 годов» от 29.12.2022г. № 4/154-дмо следующие изменения:</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2. п.1 изложить в следующей редакции:</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2023 год:</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прогнозируемый общий объем доходов в сумме 13918,09 тыс. руб. Утвердить внутреннюю перекидку между разделами. в том числе объем межбюджетных трансфертов, получаемых из других бюджетов бюджетной системы Российской Федерации, в сумме 11522,20 тыс. руб.</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общий объем расходов в сумме 15017,76 тыс. руб. Утвердить внутреннюю перекидку между разделами.</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размер дефицита в сумме 1099,67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4. Приложения 1 ,3,5, 7, 9, 12 изложить в новой редакции (прилагаются).</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Председатель Думы,</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Глава муниципального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образования «</w:t>
      </w:r>
      <w:proofErr w:type="gramStart"/>
      <w:r w:rsidRPr="0093683E">
        <w:rPr>
          <w:rFonts w:ascii="Times New Roman" w:eastAsia="Times New Roman" w:hAnsi="Times New Roman" w:cs="Times New Roman"/>
          <w:sz w:val="16"/>
          <w:szCs w:val="16"/>
          <w:lang w:eastAsia="ru-RU"/>
        </w:rPr>
        <w:t xml:space="preserve">Александровск»   </w:t>
      </w:r>
      <w:proofErr w:type="gramEnd"/>
      <w:r w:rsidRPr="0093683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О.В. Иванова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 xml:space="preserve">Приложение 1 </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к решению Думы МО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"О бюджете МО "Александровск" на 2023год и на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плановый период 2024 и 2025 годов"</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от 29.12.2022г. № 4/154-дмо</w:t>
      </w:r>
      <w:r w:rsidRPr="0093683E">
        <w:rPr>
          <w:rFonts w:ascii="Times New Roman" w:eastAsia="Times New Roman" w:hAnsi="Times New Roman" w:cs="Times New Roman"/>
          <w:sz w:val="16"/>
          <w:szCs w:val="16"/>
          <w:lang w:eastAsia="ru-RU"/>
        </w:rPr>
        <w:tab/>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Прогнозируемые доходы бюджета муниципального образо</w:t>
      </w:r>
      <w:r>
        <w:rPr>
          <w:rFonts w:ascii="Times New Roman" w:eastAsia="Times New Roman" w:hAnsi="Times New Roman" w:cs="Times New Roman"/>
          <w:sz w:val="16"/>
          <w:szCs w:val="16"/>
          <w:lang w:eastAsia="ru-RU"/>
        </w:rPr>
        <w:t>вания "Александровск" на 2023г.</w:t>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w:t>
      </w:r>
      <w:proofErr w:type="spellStart"/>
      <w:r w:rsidRPr="0093683E">
        <w:rPr>
          <w:rFonts w:ascii="Times New Roman" w:eastAsia="Times New Roman" w:hAnsi="Times New Roman" w:cs="Times New Roman"/>
          <w:sz w:val="16"/>
          <w:szCs w:val="16"/>
          <w:lang w:eastAsia="ru-RU"/>
        </w:rPr>
        <w:t>тыс.руб</w:t>
      </w:r>
      <w:proofErr w:type="spellEnd"/>
      <w:r w:rsidRPr="0093683E">
        <w:rPr>
          <w:rFonts w:ascii="Times New Roman" w:eastAsia="Times New Roman" w:hAnsi="Times New Roman" w:cs="Times New Roman"/>
          <w:sz w:val="16"/>
          <w:szCs w:val="16"/>
          <w:lang w:eastAsia="ru-RU"/>
        </w:rPr>
        <w:t>.)</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Наименование</w:t>
      </w:r>
      <w:r w:rsidRPr="0093683E">
        <w:rPr>
          <w:rFonts w:ascii="Times New Roman" w:eastAsia="Times New Roman" w:hAnsi="Times New Roman" w:cs="Times New Roman"/>
          <w:sz w:val="16"/>
          <w:szCs w:val="16"/>
          <w:lang w:eastAsia="ru-RU"/>
        </w:rPr>
        <w:tab/>
        <w:t>Код бюджетной классификации Российской Федерации</w:t>
      </w:r>
      <w:r w:rsidRPr="0093683E">
        <w:rPr>
          <w:rFonts w:ascii="Times New Roman" w:eastAsia="Times New Roman" w:hAnsi="Times New Roman" w:cs="Times New Roman"/>
          <w:sz w:val="16"/>
          <w:szCs w:val="16"/>
          <w:lang w:eastAsia="ru-RU"/>
        </w:rPr>
        <w:tab/>
        <w:t>Сумма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главного администратора доходов</w:t>
      </w:r>
      <w:r w:rsidRPr="0093683E">
        <w:rPr>
          <w:rFonts w:ascii="Times New Roman" w:eastAsia="Times New Roman" w:hAnsi="Times New Roman" w:cs="Times New Roman"/>
          <w:sz w:val="16"/>
          <w:szCs w:val="16"/>
          <w:lang w:eastAsia="ru-RU"/>
        </w:rPr>
        <w:tab/>
      </w:r>
      <w:proofErr w:type="spellStart"/>
      <w:r w:rsidRPr="0093683E">
        <w:rPr>
          <w:rFonts w:ascii="Times New Roman" w:eastAsia="Times New Roman" w:hAnsi="Times New Roman" w:cs="Times New Roman"/>
          <w:sz w:val="16"/>
          <w:szCs w:val="16"/>
          <w:lang w:eastAsia="ru-RU"/>
        </w:rPr>
        <w:t>доходов</w:t>
      </w:r>
      <w:proofErr w:type="spellEnd"/>
      <w:r w:rsidRPr="0093683E">
        <w:rPr>
          <w:rFonts w:ascii="Times New Roman" w:eastAsia="Times New Roman" w:hAnsi="Times New Roman" w:cs="Times New Roman"/>
          <w:sz w:val="16"/>
          <w:szCs w:val="16"/>
          <w:lang w:eastAsia="ru-RU"/>
        </w:rPr>
        <w:t xml:space="preserve"> местного бюджета</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НАЛОГОВЫЕ И НЕНАЛОГОВЫЕ ДОХОДЫ</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1 00 00000 00 0000 000</w:t>
      </w:r>
      <w:r w:rsidRPr="0093683E">
        <w:rPr>
          <w:rFonts w:ascii="Times New Roman" w:eastAsia="Times New Roman" w:hAnsi="Times New Roman" w:cs="Times New Roman"/>
          <w:sz w:val="16"/>
          <w:szCs w:val="16"/>
          <w:lang w:eastAsia="ru-RU"/>
        </w:rPr>
        <w:tab/>
        <w:t>2395,89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НАЛОГИ НА ПРИБЫЛЬ, ДОХОДЫ</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1 01 00000 00 0000 000</w:t>
      </w:r>
      <w:r w:rsidRPr="0093683E">
        <w:rPr>
          <w:rFonts w:ascii="Times New Roman" w:eastAsia="Times New Roman" w:hAnsi="Times New Roman" w:cs="Times New Roman"/>
          <w:sz w:val="16"/>
          <w:szCs w:val="16"/>
          <w:lang w:eastAsia="ru-RU"/>
        </w:rPr>
        <w:tab/>
        <w:t>409,29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 на доходы физических лиц</w:t>
      </w:r>
      <w:r w:rsidRPr="0093683E">
        <w:rPr>
          <w:rFonts w:ascii="Times New Roman" w:eastAsia="Times New Roman" w:hAnsi="Times New Roman" w:cs="Times New Roman"/>
          <w:sz w:val="16"/>
          <w:szCs w:val="16"/>
          <w:lang w:eastAsia="ru-RU"/>
        </w:rPr>
        <w:tab/>
        <w:t xml:space="preserve">182 </w:t>
      </w:r>
      <w:r w:rsidRPr="0093683E">
        <w:rPr>
          <w:rFonts w:ascii="Times New Roman" w:eastAsia="Times New Roman" w:hAnsi="Times New Roman" w:cs="Times New Roman"/>
          <w:sz w:val="16"/>
          <w:szCs w:val="16"/>
          <w:lang w:eastAsia="ru-RU"/>
        </w:rPr>
        <w:tab/>
        <w:t>1 01 02000 01 0000 110</w:t>
      </w:r>
      <w:r w:rsidRPr="0093683E">
        <w:rPr>
          <w:rFonts w:ascii="Times New Roman" w:eastAsia="Times New Roman" w:hAnsi="Times New Roman" w:cs="Times New Roman"/>
          <w:sz w:val="16"/>
          <w:szCs w:val="16"/>
          <w:lang w:eastAsia="ru-RU"/>
        </w:rPr>
        <w:tab/>
        <w:t>398,29</w:t>
      </w:r>
    </w:p>
    <w:p w:rsidR="0093683E" w:rsidRPr="0093683E" w:rsidRDefault="00434C8E"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w:t>
      </w:r>
      <w:r w:rsidR="0093683E" w:rsidRPr="0093683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r w:rsidR="0093683E" w:rsidRPr="0093683E">
        <w:rPr>
          <w:rFonts w:ascii="Times New Roman" w:eastAsia="Times New Roman" w:hAnsi="Times New Roman" w:cs="Times New Roman"/>
          <w:sz w:val="16"/>
          <w:szCs w:val="16"/>
          <w:lang w:eastAsia="ru-RU"/>
        </w:rPr>
        <w:tab/>
        <w:t>182</w:t>
      </w:r>
      <w:r w:rsidR="0093683E" w:rsidRPr="0093683E">
        <w:rPr>
          <w:rFonts w:ascii="Times New Roman" w:eastAsia="Times New Roman" w:hAnsi="Times New Roman" w:cs="Times New Roman"/>
          <w:sz w:val="16"/>
          <w:szCs w:val="16"/>
          <w:lang w:eastAsia="ru-RU"/>
        </w:rPr>
        <w:tab/>
        <w:t>1 01 02010 01 1000 110</w:t>
      </w:r>
      <w:r w:rsidR="0093683E" w:rsidRPr="0093683E">
        <w:rPr>
          <w:rFonts w:ascii="Times New Roman" w:eastAsia="Times New Roman" w:hAnsi="Times New Roman" w:cs="Times New Roman"/>
          <w:sz w:val="16"/>
          <w:szCs w:val="16"/>
          <w:lang w:eastAsia="ru-RU"/>
        </w:rPr>
        <w:tab/>
        <w:t>398,29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1 01 02030 01 1000 110</w:t>
      </w:r>
      <w:r w:rsidRPr="0093683E">
        <w:rPr>
          <w:rFonts w:ascii="Times New Roman" w:eastAsia="Times New Roman" w:hAnsi="Times New Roman" w:cs="Times New Roman"/>
          <w:sz w:val="16"/>
          <w:szCs w:val="16"/>
          <w:lang w:eastAsia="ru-RU"/>
        </w:rPr>
        <w:tab/>
        <w:t>11,00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1 03 00000 00 0000 000</w:t>
      </w:r>
      <w:r w:rsidRPr="0093683E">
        <w:rPr>
          <w:rFonts w:ascii="Times New Roman" w:eastAsia="Times New Roman" w:hAnsi="Times New Roman" w:cs="Times New Roman"/>
          <w:sz w:val="16"/>
          <w:szCs w:val="16"/>
          <w:lang w:eastAsia="ru-RU"/>
        </w:rPr>
        <w:tab/>
        <w:t>694,68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1 03 02230 01 0000 110</w:t>
      </w:r>
      <w:r w:rsidRPr="0093683E">
        <w:rPr>
          <w:rFonts w:ascii="Times New Roman" w:eastAsia="Times New Roman" w:hAnsi="Times New Roman" w:cs="Times New Roman"/>
          <w:sz w:val="16"/>
          <w:szCs w:val="16"/>
          <w:lang w:eastAsia="ru-RU"/>
        </w:rPr>
        <w:tab/>
        <w:t>329,03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93683E">
        <w:rPr>
          <w:rFonts w:ascii="Times New Roman" w:eastAsia="Times New Roman" w:hAnsi="Times New Roman" w:cs="Times New Roman"/>
          <w:sz w:val="16"/>
          <w:szCs w:val="16"/>
          <w:lang w:eastAsia="ru-RU"/>
        </w:rPr>
        <w:t>инжекторных</w:t>
      </w:r>
      <w:proofErr w:type="spellEnd"/>
      <w:r w:rsidRPr="0093683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1 03 02240 01 0000 110</w:t>
      </w:r>
      <w:r w:rsidRPr="0093683E">
        <w:rPr>
          <w:rFonts w:ascii="Times New Roman" w:eastAsia="Times New Roman" w:hAnsi="Times New Roman" w:cs="Times New Roman"/>
          <w:sz w:val="16"/>
          <w:szCs w:val="16"/>
          <w:lang w:eastAsia="ru-RU"/>
        </w:rPr>
        <w:tab/>
        <w:t>2,29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1 03 02250 01 0000 110</w:t>
      </w:r>
      <w:r w:rsidRPr="0093683E">
        <w:rPr>
          <w:rFonts w:ascii="Times New Roman" w:eastAsia="Times New Roman" w:hAnsi="Times New Roman" w:cs="Times New Roman"/>
          <w:sz w:val="16"/>
          <w:szCs w:val="16"/>
          <w:lang w:eastAsia="ru-RU"/>
        </w:rPr>
        <w:tab/>
        <w:t>406,75</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1 03 02260 01 0000 110</w:t>
      </w:r>
      <w:r w:rsidRPr="0093683E">
        <w:rPr>
          <w:rFonts w:ascii="Times New Roman" w:eastAsia="Times New Roman" w:hAnsi="Times New Roman" w:cs="Times New Roman"/>
          <w:sz w:val="16"/>
          <w:szCs w:val="16"/>
          <w:lang w:eastAsia="ru-RU"/>
        </w:rPr>
        <w:tab/>
        <w:t>-43,39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НАЛОГИ НА СОВОКУПНЫЙ ДОХОД</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1 05 00000 00 0000 000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Единый сельскохозяйственный налог</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1 05 03000 01 0000 110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Единый сельскохозяйственный налог</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1 05 03010 01 0000 110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НАЛОГИ НА ИМУЩЕСТВО</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1 06 00000 00 0000 000</w:t>
      </w:r>
      <w:r w:rsidRPr="0093683E">
        <w:rPr>
          <w:rFonts w:ascii="Times New Roman" w:eastAsia="Times New Roman" w:hAnsi="Times New Roman" w:cs="Times New Roman"/>
          <w:sz w:val="16"/>
          <w:szCs w:val="16"/>
          <w:lang w:eastAsia="ru-RU"/>
        </w:rPr>
        <w:tab/>
        <w:t>1067,00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1 06 01030 10 1000 110</w:t>
      </w:r>
      <w:r w:rsidRPr="0093683E">
        <w:rPr>
          <w:rFonts w:ascii="Times New Roman" w:eastAsia="Times New Roman" w:hAnsi="Times New Roman" w:cs="Times New Roman"/>
          <w:sz w:val="16"/>
          <w:szCs w:val="16"/>
          <w:lang w:eastAsia="ru-RU"/>
        </w:rPr>
        <w:tab/>
        <w:t>100,00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Земельный налог</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1 06 06000 00 0000 110</w:t>
      </w:r>
      <w:r w:rsidRPr="0093683E">
        <w:rPr>
          <w:rFonts w:ascii="Times New Roman" w:eastAsia="Times New Roman" w:hAnsi="Times New Roman" w:cs="Times New Roman"/>
          <w:sz w:val="16"/>
          <w:szCs w:val="16"/>
          <w:lang w:eastAsia="ru-RU"/>
        </w:rPr>
        <w:tab/>
        <w:t>967,00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1 06 06033 10 1000 110</w:t>
      </w:r>
      <w:r w:rsidRPr="0093683E">
        <w:rPr>
          <w:rFonts w:ascii="Times New Roman" w:eastAsia="Times New Roman" w:hAnsi="Times New Roman" w:cs="Times New Roman"/>
          <w:sz w:val="16"/>
          <w:szCs w:val="16"/>
          <w:lang w:eastAsia="ru-RU"/>
        </w:rPr>
        <w:tab/>
        <w:t>767,00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1 06 06043 10 1000 110</w:t>
      </w:r>
      <w:r w:rsidRPr="0093683E">
        <w:rPr>
          <w:rFonts w:ascii="Times New Roman" w:eastAsia="Times New Roman" w:hAnsi="Times New Roman" w:cs="Times New Roman"/>
          <w:sz w:val="16"/>
          <w:szCs w:val="16"/>
          <w:lang w:eastAsia="ru-RU"/>
        </w:rPr>
        <w:tab/>
        <w:t>200,00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 xml:space="preserve">1 11 00000 00 0000 </w:t>
      </w:r>
      <w:proofErr w:type="gramStart"/>
      <w:r w:rsidRPr="0093683E">
        <w:rPr>
          <w:rFonts w:ascii="Times New Roman" w:eastAsia="Times New Roman" w:hAnsi="Times New Roman" w:cs="Times New Roman"/>
          <w:sz w:val="16"/>
          <w:szCs w:val="16"/>
          <w:lang w:eastAsia="ru-RU"/>
        </w:rPr>
        <w:t xml:space="preserve">000  </w:t>
      </w:r>
      <w:r w:rsidRPr="0093683E">
        <w:rPr>
          <w:rFonts w:ascii="Times New Roman" w:eastAsia="Times New Roman" w:hAnsi="Times New Roman" w:cs="Times New Roman"/>
          <w:sz w:val="16"/>
          <w:szCs w:val="16"/>
          <w:lang w:eastAsia="ru-RU"/>
        </w:rPr>
        <w:tab/>
      </w:r>
      <w:proofErr w:type="gramEnd"/>
      <w:r w:rsidRPr="0093683E">
        <w:rPr>
          <w:rFonts w:ascii="Times New Roman" w:eastAsia="Times New Roman" w:hAnsi="Times New Roman" w:cs="Times New Roman"/>
          <w:sz w:val="16"/>
          <w:szCs w:val="16"/>
          <w:lang w:eastAsia="ru-RU"/>
        </w:rPr>
        <w:t>108,92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proofErr w:type="gramStart"/>
      <w:r w:rsidRPr="0093683E">
        <w:rPr>
          <w:rFonts w:ascii="Times New Roman" w:eastAsia="Times New Roman" w:hAnsi="Times New Roman" w:cs="Times New Roman"/>
          <w:sz w:val="16"/>
          <w:szCs w:val="16"/>
          <w:lang w:eastAsia="ru-RU"/>
        </w:rPr>
        <w:t>учреждений)</w:t>
      </w:r>
      <w:r w:rsidRPr="0093683E">
        <w:rPr>
          <w:rFonts w:ascii="Times New Roman" w:eastAsia="Times New Roman" w:hAnsi="Times New Roman" w:cs="Times New Roman"/>
          <w:sz w:val="16"/>
          <w:szCs w:val="16"/>
          <w:lang w:eastAsia="ru-RU"/>
        </w:rPr>
        <w:tab/>
      </w:r>
      <w:proofErr w:type="gramEnd"/>
      <w:r w:rsidRPr="0093683E">
        <w:rPr>
          <w:rFonts w:ascii="Times New Roman" w:eastAsia="Times New Roman" w:hAnsi="Times New Roman" w:cs="Times New Roman"/>
          <w:sz w:val="16"/>
          <w:szCs w:val="16"/>
          <w:lang w:eastAsia="ru-RU"/>
        </w:rPr>
        <w:t>182</w:t>
      </w:r>
      <w:r w:rsidRPr="0093683E">
        <w:rPr>
          <w:rFonts w:ascii="Times New Roman" w:eastAsia="Times New Roman" w:hAnsi="Times New Roman" w:cs="Times New Roman"/>
          <w:sz w:val="16"/>
          <w:szCs w:val="16"/>
          <w:lang w:eastAsia="ru-RU"/>
        </w:rPr>
        <w:tab/>
        <w:t>1 11 05025 10 0000 120</w:t>
      </w:r>
      <w:r w:rsidRPr="0093683E">
        <w:rPr>
          <w:rFonts w:ascii="Times New Roman" w:eastAsia="Times New Roman" w:hAnsi="Times New Roman" w:cs="Times New Roman"/>
          <w:sz w:val="16"/>
          <w:szCs w:val="16"/>
          <w:lang w:eastAsia="ru-RU"/>
        </w:rPr>
        <w:tab/>
        <w:t>108,92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1 13 00000 00 0000 000</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lastRenderedPageBreak/>
        <w:t xml:space="preserve">Доходы от оказания платных услуг (работ) </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1 13 01000 10 0000 130</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доходы от оказания платных услуг (работ)</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1 13 01990 10 0000 130</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сельских поселений</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1 13 01995 10 0000 130</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Доходы от сумм пеней, предусмотренных законодательством РФ о налогах и сборах, подлежащие зачислению в бюджеты субъектов РФ по нормативу, установленному </w:t>
      </w:r>
      <w:proofErr w:type="spellStart"/>
      <w:r w:rsidRPr="0093683E">
        <w:rPr>
          <w:rFonts w:ascii="Times New Roman" w:eastAsia="Times New Roman" w:hAnsi="Times New Roman" w:cs="Times New Roman"/>
          <w:sz w:val="16"/>
          <w:szCs w:val="16"/>
          <w:lang w:eastAsia="ru-RU"/>
        </w:rPr>
        <w:t>бюд</w:t>
      </w:r>
      <w:proofErr w:type="spellEnd"/>
      <w:r w:rsidRPr="0093683E">
        <w:rPr>
          <w:rFonts w:ascii="Times New Roman" w:eastAsia="Times New Roman" w:hAnsi="Times New Roman" w:cs="Times New Roman"/>
          <w:sz w:val="16"/>
          <w:szCs w:val="16"/>
          <w:lang w:eastAsia="ru-RU"/>
        </w:rPr>
        <w:t xml:space="preserve">. Кодексам РФ, распределяемые </w:t>
      </w:r>
      <w:proofErr w:type="spellStart"/>
      <w:r w:rsidRPr="0093683E">
        <w:rPr>
          <w:rFonts w:ascii="Times New Roman" w:eastAsia="Times New Roman" w:hAnsi="Times New Roman" w:cs="Times New Roman"/>
          <w:sz w:val="16"/>
          <w:szCs w:val="16"/>
          <w:lang w:eastAsia="ru-RU"/>
        </w:rPr>
        <w:t>Фед</w:t>
      </w:r>
      <w:proofErr w:type="spellEnd"/>
      <w:r w:rsidRPr="0093683E">
        <w:rPr>
          <w:rFonts w:ascii="Times New Roman" w:eastAsia="Times New Roman" w:hAnsi="Times New Roman" w:cs="Times New Roman"/>
          <w:sz w:val="16"/>
          <w:szCs w:val="16"/>
          <w:lang w:eastAsia="ru-RU"/>
        </w:rPr>
        <w:t xml:space="preserve">. Казначейством между бюджетами </w:t>
      </w:r>
      <w:proofErr w:type="spellStart"/>
      <w:r w:rsidRPr="0093683E">
        <w:rPr>
          <w:rFonts w:ascii="Times New Roman" w:eastAsia="Times New Roman" w:hAnsi="Times New Roman" w:cs="Times New Roman"/>
          <w:sz w:val="16"/>
          <w:szCs w:val="16"/>
          <w:lang w:eastAsia="ru-RU"/>
        </w:rPr>
        <w:t>субъектоа</w:t>
      </w:r>
      <w:proofErr w:type="spellEnd"/>
      <w:r w:rsidRPr="0093683E">
        <w:rPr>
          <w:rFonts w:ascii="Times New Roman" w:eastAsia="Times New Roman" w:hAnsi="Times New Roman" w:cs="Times New Roman"/>
          <w:sz w:val="16"/>
          <w:szCs w:val="16"/>
          <w:lang w:eastAsia="ru-RU"/>
        </w:rPr>
        <w:t xml:space="preserve"> РФ.</w:t>
      </w:r>
      <w:r w:rsidRPr="0093683E">
        <w:rPr>
          <w:rFonts w:ascii="Times New Roman" w:eastAsia="Times New Roman" w:hAnsi="Times New Roman" w:cs="Times New Roman"/>
          <w:sz w:val="16"/>
          <w:szCs w:val="16"/>
          <w:lang w:eastAsia="ru-RU"/>
        </w:rPr>
        <w:tab/>
        <w:t>182</w:t>
      </w:r>
      <w:r w:rsidRPr="0093683E">
        <w:rPr>
          <w:rFonts w:ascii="Times New Roman" w:eastAsia="Times New Roman" w:hAnsi="Times New Roman" w:cs="Times New Roman"/>
          <w:sz w:val="16"/>
          <w:szCs w:val="16"/>
          <w:lang w:eastAsia="ru-RU"/>
        </w:rPr>
        <w:tab/>
        <w:t>1 16 18000 02 0000 140</w:t>
      </w:r>
      <w:r w:rsidRPr="0093683E">
        <w:rPr>
          <w:rFonts w:ascii="Times New Roman" w:eastAsia="Times New Roman" w:hAnsi="Times New Roman" w:cs="Times New Roman"/>
          <w:sz w:val="16"/>
          <w:szCs w:val="16"/>
          <w:lang w:eastAsia="ru-RU"/>
        </w:rPr>
        <w:tab/>
        <w:t>15,00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безвозмездные поступления в бюджеты сельских поселений</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2 07 05030 10 0001 150</w:t>
      </w:r>
      <w:r w:rsidRPr="0093683E">
        <w:rPr>
          <w:rFonts w:ascii="Times New Roman" w:eastAsia="Times New Roman" w:hAnsi="Times New Roman" w:cs="Times New Roman"/>
          <w:sz w:val="16"/>
          <w:szCs w:val="16"/>
          <w:lang w:eastAsia="ru-RU"/>
        </w:rPr>
        <w:tab/>
        <w:t>100,00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БЕЗВОЗМЕЗДНЫЕ ПОСТУПЛЕНИЯ</w:t>
      </w:r>
      <w:r w:rsidRPr="0093683E">
        <w:rPr>
          <w:rFonts w:ascii="Times New Roman" w:eastAsia="Times New Roman" w:hAnsi="Times New Roman" w:cs="Times New Roman"/>
          <w:sz w:val="16"/>
          <w:szCs w:val="16"/>
          <w:lang w:eastAsia="ru-RU"/>
        </w:rPr>
        <w:tab/>
        <w:t xml:space="preserve">000 </w:t>
      </w:r>
      <w:r w:rsidRPr="0093683E">
        <w:rPr>
          <w:rFonts w:ascii="Times New Roman" w:eastAsia="Times New Roman" w:hAnsi="Times New Roman" w:cs="Times New Roman"/>
          <w:sz w:val="16"/>
          <w:szCs w:val="16"/>
          <w:lang w:eastAsia="ru-RU"/>
        </w:rPr>
        <w:tab/>
        <w:t>2 02 00000 00 0000 000</w:t>
      </w:r>
      <w:r w:rsidRPr="0093683E">
        <w:rPr>
          <w:rFonts w:ascii="Times New Roman" w:eastAsia="Times New Roman" w:hAnsi="Times New Roman" w:cs="Times New Roman"/>
          <w:sz w:val="16"/>
          <w:szCs w:val="16"/>
          <w:lang w:eastAsia="ru-RU"/>
        </w:rPr>
        <w:tab/>
        <w:t>11522,20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2 02 15000 00 0000 150</w:t>
      </w:r>
      <w:r w:rsidRPr="0093683E">
        <w:rPr>
          <w:rFonts w:ascii="Times New Roman" w:eastAsia="Times New Roman" w:hAnsi="Times New Roman" w:cs="Times New Roman"/>
          <w:sz w:val="16"/>
          <w:szCs w:val="16"/>
          <w:lang w:eastAsia="ru-RU"/>
        </w:rPr>
        <w:tab/>
        <w:t>9942,78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Дотации на выравнивание бюджетной обеспеченности</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2 02 15001 00 0000 150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2 02 15001 10 0000 150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2 02 16001 10 0000 150</w:t>
      </w:r>
      <w:r w:rsidRPr="0093683E">
        <w:rPr>
          <w:rFonts w:ascii="Times New Roman" w:eastAsia="Times New Roman" w:hAnsi="Times New Roman" w:cs="Times New Roman"/>
          <w:sz w:val="16"/>
          <w:szCs w:val="16"/>
          <w:lang w:eastAsia="ru-RU"/>
        </w:rPr>
        <w:tab/>
        <w:t>9942,78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2 02 20000 00 0000 150</w:t>
      </w:r>
      <w:r w:rsidRPr="0093683E">
        <w:rPr>
          <w:rFonts w:ascii="Times New Roman" w:eastAsia="Times New Roman" w:hAnsi="Times New Roman" w:cs="Times New Roman"/>
          <w:sz w:val="16"/>
          <w:szCs w:val="16"/>
          <w:lang w:eastAsia="ru-RU"/>
        </w:rPr>
        <w:tab/>
        <w:t>1130,52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Прочие субсидии </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2 02 29999 00 0000 150</w:t>
      </w:r>
      <w:r w:rsidRPr="0093683E">
        <w:rPr>
          <w:rFonts w:ascii="Times New Roman" w:eastAsia="Times New Roman" w:hAnsi="Times New Roman" w:cs="Times New Roman"/>
          <w:sz w:val="16"/>
          <w:szCs w:val="16"/>
          <w:lang w:eastAsia="ru-RU"/>
        </w:rPr>
        <w:tab/>
        <w:t>1130,52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субсидии бюджетам сельских поселений.</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2 02 29999 10 0000 150</w:t>
      </w:r>
      <w:r w:rsidRPr="0093683E">
        <w:rPr>
          <w:rFonts w:ascii="Times New Roman" w:eastAsia="Times New Roman" w:hAnsi="Times New Roman" w:cs="Times New Roman"/>
          <w:sz w:val="16"/>
          <w:szCs w:val="16"/>
          <w:lang w:eastAsia="ru-RU"/>
        </w:rPr>
        <w:tab/>
        <w:t>1130,52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Субсидии бюджетам сельских поселений на реализацию мероприятий перечня проектов народных инициатив</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2 02 29999 10 0000 150</w:t>
      </w:r>
      <w:r w:rsidRPr="0093683E">
        <w:rPr>
          <w:rFonts w:ascii="Times New Roman" w:eastAsia="Times New Roman" w:hAnsi="Times New Roman" w:cs="Times New Roman"/>
          <w:sz w:val="16"/>
          <w:szCs w:val="16"/>
          <w:lang w:eastAsia="ru-RU"/>
        </w:rPr>
        <w:tab/>
        <w:t>1130,52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Субсидии местным бюджетам на развитие домов культуры</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2 02 29999 10 0000 150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2 02 30000 00 0000 150</w:t>
      </w:r>
      <w:r w:rsidRPr="0093683E">
        <w:rPr>
          <w:rFonts w:ascii="Times New Roman" w:eastAsia="Times New Roman" w:hAnsi="Times New Roman" w:cs="Times New Roman"/>
          <w:sz w:val="16"/>
          <w:szCs w:val="16"/>
          <w:lang w:eastAsia="ru-RU"/>
        </w:rPr>
        <w:tab/>
        <w:t>174,40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2 02 35118 00 0000 150</w:t>
      </w:r>
      <w:r w:rsidRPr="0093683E">
        <w:rPr>
          <w:rFonts w:ascii="Times New Roman" w:eastAsia="Times New Roman" w:hAnsi="Times New Roman" w:cs="Times New Roman"/>
          <w:sz w:val="16"/>
          <w:szCs w:val="16"/>
          <w:lang w:eastAsia="ru-RU"/>
        </w:rPr>
        <w:tab/>
        <w:t>173,70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2 02 35118 10 0000 150</w:t>
      </w:r>
      <w:r w:rsidRPr="0093683E">
        <w:rPr>
          <w:rFonts w:ascii="Times New Roman" w:eastAsia="Times New Roman" w:hAnsi="Times New Roman" w:cs="Times New Roman"/>
          <w:sz w:val="16"/>
          <w:szCs w:val="16"/>
          <w:lang w:eastAsia="ru-RU"/>
        </w:rPr>
        <w:tab/>
        <w:t>173,70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2 02 30024 00 0000 150</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2 02 30024 10 0000 150</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w:t>
      </w:r>
      <w:r w:rsidR="005842A9">
        <w:rPr>
          <w:rFonts w:ascii="Times New Roman" w:eastAsia="Times New Roman" w:hAnsi="Times New Roman" w:cs="Times New Roman"/>
          <w:sz w:val="16"/>
          <w:szCs w:val="16"/>
          <w:lang w:eastAsia="ru-RU"/>
        </w:rPr>
        <w:lastRenderedPageBreak/>
        <w:t>4</w:t>
      </w:r>
      <w:r w:rsidRPr="0093683E">
        <w:rPr>
          <w:rFonts w:ascii="Times New Roman" w:eastAsia="Times New Roman" w:hAnsi="Times New Roman" w:cs="Times New Roman"/>
          <w:sz w:val="16"/>
          <w:szCs w:val="16"/>
          <w:lang w:eastAsia="ru-RU"/>
        </w:rPr>
        <w:t>административных правонарушениях, предусмотренных отдельными законами Иркутской области об административной ответственности</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2 02 30024 10 0000 150</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Прочие межбюджетные трансферты, передаваемые бюджетам сельских поселений </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2 02 49999 10 0000 150</w:t>
      </w:r>
      <w:r w:rsidRPr="0093683E">
        <w:rPr>
          <w:rFonts w:ascii="Times New Roman" w:eastAsia="Times New Roman" w:hAnsi="Times New Roman" w:cs="Times New Roman"/>
          <w:sz w:val="16"/>
          <w:szCs w:val="16"/>
          <w:lang w:eastAsia="ru-RU"/>
        </w:rPr>
        <w:tab/>
        <w:t>274,50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ВСЕГО ДОХОДОВ</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13918,09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 xml:space="preserve">   Приложение 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 xml:space="preserve">   к Решению Думы МО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«О бюджете муниципального образования "Александровск" на 2023 год и на плановый период 2024 и 2025 годов"</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 xml:space="preserve">   от " 29 " декабря.2022г.№ 4\154-дмо</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ПЕРЕЧЕНЬ ГЛАВНЫХ АДМИНИСТРАТОРОВ ДОХОДОВ МЕСТНОГО БЮДЖЕТА МО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Код бюджетной классификации Российской Федерации</w:t>
      </w:r>
      <w:r w:rsidRPr="0093683E">
        <w:rPr>
          <w:rFonts w:ascii="Times New Roman" w:eastAsia="Times New Roman" w:hAnsi="Times New Roman" w:cs="Times New Roman"/>
          <w:sz w:val="16"/>
          <w:szCs w:val="16"/>
          <w:lang w:eastAsia="ru-RU"/>
        </w:rPr>
        <w:tab/>
        <w:t xml:space="preserve">Наименование главного администратора доходов бюджета муниципального образования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главного администратора доходов</w:t>
      </w:r>
      <w:r w:rsidRPr="0093683E">
        <w:rPr>
          <w:rFonts w:ascii="Times New Roman" w:eastAsia="Times New Roman" w:hAnsi="Times New Roman" w:cs="Times New Roman"/>
          <w:sz w:val="16"/>
          <w:szCs w:val="16"/>
          <w:lang w:eastAsia="ru-RU"/>
        </w:rPr>
        <w:tab/>
      </w:r>
      <w:proofErr w:type="spellStart"/>
      <w:r w:rsidRPr="0093683E">
        <w:rPr>
          <w:rFonts w:ascii="Times New Roman" w:eastAsia="Times New Roman" w:hAnsi="Times New Roman" w:cs="Times New Roman"/>
          <w:sz w:val="16"/>
          <w:szCs w:val="16"/>
          <w:lang w:eastAsia="ru-RU"/>
        </w:rPr>
        <w:t>доходов</w:t>
      </w:r>
      <w:proofErr w:type="spellEnd"/>
      <w:r w:rsidRPr="0093683E">
        <w:rPr>
          <w:rFonts w:ascii="Times New Roman" w:eastAsia="Times New Roman" w:hAnsi="Times New Roman" w:cs="Times New Roman"/>
          <w:sz w:val="16"/>
          <w:szCs w:val="16"/>
          <w:lang w:eastAsia="ru-RU"/>
        </w:rPr>
        <w:t xml:space="preserve"> бюджета муниципального образования</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041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Финансовый отдел администрации муниципального образования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041</w:t>
      </w:r>
      <w:r w:rsidRPr="0093683E">
        <w:rPr>
          <w:rFonts w:ascii="Times New Roman" w:eastAsia="Times New Roman" w:hAnsi="Times New Roman" w:cs="Times New Roman"/>
          <w:sz w:val="16"/>
          <w:szCs w:val="16"/>
          <w:lang w:eastAsia="ru-RU"/>
        </w:rPr>
        <w:tab/>
        <w:t>1 17 01050 10 0000 180</w:t>
      </w:r>
      <w:r w:rsidRPr="0093683E">
        <w:rPr>
          <w:rFonts w:ascii="Times New Roman" w:eastAsia="Times New Roman" w:hAnsi="Times New Roman" w:cs="Times New Roman"/>
          <w:sz w:val="16"/>
          <w:szCs w:val="16"/>
          <w:lang w:eastAsia="ru-RU"/>
        </w:rPr>
        <w:tab/>
        <w:t>Невыясненные поступления, зачисляемые в бюджеты сельских поселений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041</w:t>
      </w:r>
      <w:r w:rsidRPr="0093683E">
        <w:rPr>
          <w:rFonts w:ascii="Times New Roman" w:eastAsia="Times New Roman" w:hAnsi="Times New Roman" w:cs="Times New Roman"/>
          <w:sz w:val="16"/>
          <w:szCs w:val="16"/>
          <w:lang w:eastAsia="ru-RU"/>
        </w:rPr>
        <w:tab/>
        <w:t>2 00 00000 00 0000 000</w:t>
      </w:r>
      <w:r w:rsidRPr="0093683E">
        <w:rPr>
          <w:rFonts w:ascii="Times New Roman" w:eastAsia="Times New Roman" w:hAnsi="Times New Roman" w:cs="Times New Roman"/>
          <w:sz w:val="16"/>
          <w:szCs w:val="16"/>
          <w:lang w:eastAsia="ru-RU"/>
        </w:rPr>
        <w:tab/>
        <w:t>Безвозмездные поступления² ³</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1 11 05025 10 0000 120</w:t>
      </w:r>
      <w:r w:rsidRPr="0093683E">
        <w:rPr>
          <w:rFonts w:ascii="Times New Roman" w:eastAsia="Times New Roman" w:hAnsi="Times New Roman" w:cs="Times New Roman"/>
          <w:sz w:val="16"/>
          <w:szCs w:val="16"/>
          <w:lang w:eastAsia="ru-RU"/>
        </w:rPr>
        <w:ta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1 13 01995 10 0000 130</w:t>
      </w:r>
      <w:r w:rsidRPr="0093683E">
        <w:rPr>
          <w:rFonts w:ascii="Times New Roman" w:eastAsia="Times New Roman" w:hAnsi="Times New Roman" w:cs="Times New Roman"/>
          <w:sz w:val="16"/>
          <w:szCs w:val="16"/>
          <w:lang w:eastAsia="ru-RU"/>
        </w:rPr>
        <w:tab/>
        <w:t>Прочие доходы от оказания платных услуг (работ) получателями средств бюджетов сельских поселений¹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1 13 02995 10 0000 130</w:t>
      </w:r>
      <w:r w:rsidRPr="0093683E">
        <w:rPr>
          <w:rFonts w:ascii="Times New Roman" w:eastAsia="Times New Roman" w:hAnsi="Times New Roman" w:cs="Times New Roman"/>
          <w:sz w:val="16"/>
          <w:szCs w:val="16"/>
          <w:lang w:eastAsia="ru-RU"/>
        </w:rPr>
        <w:tab/>
        <w:t>Прочие доходы от компенсации затрат бюджетов сельских поселений¹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1 14 02052 10 0000 410</w:t>
      </w:r>
      <w:r w:rsidRPr="0093683E">
        <w:rPr>
          <w:rFonts w:ascii="Times New Roman" w:eastAsia="Times New Roman" w:hAnsi="Times New Roman" w:cs="Times New Roman"/>
          <w:sz w:val="16"/>
          <w:szCs w:val="16"/>
          <w:lang w:eastAsia="ru-RU"/>
        </w:rPr>
        <w:tab/>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1 14 06052 10 0000 430</w:t>
      </w:r>
      <w:r w:rsidRPr="0093683E">
        <w:rPr>
          <w:rFonts w:ascii="Times New Roman" w:eastAsia="Times New Roman" w:hAnsi="Times New Roman" w:cs="Times New Roman"/>
          <w:sz w:val="16"/>
          <w:szCs w:val="16"/>
          <w:lang w:eastAsia="ru-RU"/>
        </w:rPr>
        <w:ta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1 16 02020 02 0000 140</w:t>
      </w:r>
      <w:r w:rsidRPr="0093683E">
        <w:rPr>
          <w:rFonts w:ascii="Times New Roman" w:eastAsia="Times New Roman" w:hAnsi="Times New Roman" w:cs="Times New Roman"/>
          <w:sz w:val="16"/>
          <w:szCs w:val="16"/>
          <w:lang w:eastAsia="ru-RU"/>
        </w:rPr>
        <w:ta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1 16 07010 10 0000 140</w:t>
      </w:r>
      <w:r w:rsidRPr="0093683E">
        <w:rPr>
          <w:rFonts w:ascii="Times New Roman" w:eastAsia="Times New Roman" w:hAnsi="Times New Roman" w:cs="Times New Roman"/>
          <w:sz w:val="16"/>
          <w:szCs w:val="16"/>
          <w:lang w:eastAsia="ru-RU"/>
        </w:rPr>
        <w:tab/>
        <w:t xml:space="preserve">Штрафы, неустойки, пени, уплаченные в случае просрочки исполнения поставщиком (подрядчиком, исполнителем) </w:t>
      </w:r>
      <w:r w:rsidRPr="0093683E">
        <w:rPr>
          <w:rFonts w:ascii="Times New Roman" w:eastAsia="Times New Roman" w:hAnsi="Times New Roman" w:cs="Times New Roman"/>
          <w:sz w:val="16"/>
          <w:szCs w:val="16"/>
          <w:lang w:eastAsia="ru-RU"/>
        </w:rPr>
        <w:lastRenderedPageBreak/>
        <w:t>обязательств, предусмотренных муниципальным контрактом, заключенным муниципальным органом, казенным учреждением сельского поселения</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1 16 07090 10 0000 140</w:t>
      </w:r>
      <w:r w:rsidRPr="0093683E">
        <w:rPr>
          <w:rFonts w:ascii="Times New Roman" w:eastAsia="Times New Roman" w:hAnsi="Times New Roman" w:cs="Times New Roman"/>
          <w:sz w:val="16"/>
          <w:szCs w:val="16"/>
          <w:lang w:eastAsia="ru-RU"/>
        </w:rPr>
        <w:ta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1 16 10081 10 0000 140</w:t>
      </w:r>
      <w:r w:rsidRPr="0093683E">
        <w:rPr>
          <w:rFonts w:ascii="Times New Roman" w:eastAsia="Times New Roman" w:hAnsi="Times New Roman" w:cs="Times New Roman"/>
          <w:sz w:val="16"/>
          <w:szCs w:val="16"/>
          <w:lang w:eastAsia="ru-RU"/>
        </w:rPr>
        <w:tab/>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1 16 10082 10 0000 140</w:t>
      </w:r>
      <w:r w:rsidRPr="0093683E">
        <w:rPr>
          <w:rFonts w:ascii="Times New Roman" w:eastAsia="Times New Roman" w:hAnsi="Times New Roman" w:cs="Times New Roman"/>
          <w:sz w:val="16"/>
          <w:szCs w:val="16"/>
          <w:lang w:eastAsia="ru-RU"/>
        </w:rPr>
        <w:tab/>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1 17 01050 10 0000 180</w:t>
      </w:r>
      <w:r w:rsidRPr="0093683E">
        <w:rPr>
          <w:rFonts w:ascii="Times New Roman" w:eastAsia="Times New Roman" w:hAnsi="Times New Roman" w:cs="Times New Roman"/>
          <w:sz w:val="16"/>
          <w:szCs w:val="16"/>
          <w:lang w:eastAsia="ru-RU"/>
        </w:rPr>
        <w:tab/>
        <w:t>Невыясненные поступления, зачисляемые в бюджеты сельских поселений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1 17 05050 10 0000 180</w:t>
      </w:r>
      <w:r w:rsidRPr="0093683E">
        <w:rPr>
          <w:rFonts w:ascii="Times New Roman" w:eastAsia="Times New Roman" w:hAnsi="Times New Roman" w:cs="Times New Roman"/>
          <w:sz w:val="16"/>
          <w:szCs w:val="16"/>
          <w:lang w:eastAsia="ru-RU"/>
        </w:rPr>
        <w:tab/>
        <w:t>Прочие неналоговые доходы бюджетов сельских поселений¹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1 17 15030 10 0000 150</w:t>
      </w:r>
      <w:r w:rsidRPr="0093683E">
        <w:rPr>
          <w:rFonts w:ascii="Times New Roman" w:eastAsia="Times New Roman" w:hAnsi="Times New Roman" w:cs="Times New Roman"/>
          <w:sz w:val="16"/>
          <w:szCs w:val="16"/>
          <w:lang w:eastAsia="ru-RU"/>
        </w:rPr>
        <w:tab/>
        <w:t xml:space="preserve">Инициативные платежи, зачисляемые в бюджеты сельских поселений (Текущий ремонт здания дома культуры в д. Угольная по ул. Советская д.24)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2 00 00000 00 0000 000</w:t>
      </w:r>
      <w:r w:rsidRPr="0093683E">
        <w:rPr>
          <w:rFonts w:ascii="Times New Roman" w:eastAsia="Times New Roman" w:hAnsi="Times New Roman" w:cs="Times New Roman"/>
          <w:sz w:val="16"/>
          <w:szCs w:val="16"/>
          <w:lang w:eastAsia="ru-RU"/>
        </w:rPr>
        <w:tab/>
        <w:t>Безвозмездные поступления² ³</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2 07 05030 10 0001 150</w:t>
      </w:r>
      <w:r w:rsidRPr="0093683E">
        <w:rPr>
          <w:rFonts w:ascii="Times New Roman" w:eastAsia="Times New Roman" w:hAnsi="Times New Roman" w:cs="Times New Roman"/>
          <w:sz w:val="16"/>
          <w:szCs w:val="16"/>
          <w:lang w:eastAsia="ru-RU"/>
        </w:rPr>
        <w:tab/>
        <w:t>Прочие безвозмездные поступлен</w:t>
      </w:r>
      <w:r w:rsidR="004F2D08">
        <w:rPr>
          <w:rFonts w:ascii="Times New Roman" w:eastAsia="Times New Roman" w:hAnsi="Times New Roman" w:cs="Times New Roman"/>
          <w:sz w:val="16"/>
          <w:szCs w:val="16"/>
          <w:lang w:eastAsia="ru-RU"/>
        </w:rPr>
        <w:t>ия в бюджеты сельских поселений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Приложение 5</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к решению Думы МО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О бюджете МО Александровск" на 2023год и на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плановый период 2024 и 2025 годов"</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от 29.12.2022г.№ 4/154-дмо</w:t>
      </w:r>
      <w:r w:rsidRPr="0093683E">
        <w:rPr>
          <w:rFonts w:ascii="Times New Roman" w:eastAsia="Times New Roman" w:hAnsi="Times New Roman" w:cs="Times New Roman"/>
          <w:sz w:val="16"/>
          <w:szCs w:val="16"/>
          <w:lang w:eastAsia="ru-RU"/>
        </w:rPr>
        <w:tab/>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Распределение бюджетных ассигнований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по разделам и подразделам классификации расходов бюджетов на 2023год.</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(тыс. Рублей)</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Наименование</w:t>
      </w:r>
      <w:r w:rsidRPr="0093683E">
        <w:rPr>
          <w:rFonts w:ascii="Times New Roman" w:eastAsia="Times New Roman" w:hAnsi="Times New Roman" w:cs="Times New Roman"/>
          <w:sz w:val="16"/>
          <w:szCs w:val="16"/>
          <w:lang w:eastAsia="ru-RU"/>
        </w:rPr>
        <w:tab/>
        <w:t>коды ведомственной классификации</w:t>
      </w:r>
      <w:r w:rsidRPr="0093683E">
        <w:rPr>
          <w:rFonts w:ascii="Times New Roman" w:eastAsia="Times New Roman" w:hAnsi="Times New Roman" w:cs="Times New Roman"/>
          <w:sz w:val="16"/>
          <w:szCs w:val="16"/>
          <w:lang w:eastAsia="ru-RU"/>
        </w:rPr>
        <w:tab/>
        <w:t>Сумма         2023 год</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раздел</w:t>
      </w:r>
      <w:r w:rsidRPr="0093683E">
        <w:rPr>
          <w:rFonts w:ascii="Times New Roman" w:eastAsia="Times New Roman" w:hAnsi="Times New Roman" w:cs="Times New Roman"/>
          <w:sz w:val="16"/>
          <w:szCs w:val="16"/>
          <w:lang w:eastAsia="ru-RU"/>
        </w:rPr>
        <w:tab/>
        <w:t>подраздел</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w:t>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ОБЩЕГОСУДАРСТВЕННЫЕ ВОПРОСЫ</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7 351,72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органа местного самоуправления</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 xml:space="preserve">      1 305,55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0,50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 xml:space="preserve">      4 751,68   </w:t>
      </w:r>
    </w:p>
    <w:p w:rsidR="0093683E" w:rsidRPr="0093683E" w:rsidRDefault="005842A9"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w:t>
      </w:r>
      <w:r w:rsidR="0093683E" w:rsidRPr="0093683E">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0093683E" w:rsidRPr="0093683E">
        <w:rPr>
          <w:rFonts w:ascii="Times New Roman" w:eastAsia="Times New Roman" w:hAnsi="Times New Roman" w:cs="Times New Roman"/>
          <w:sz w:val="16"/>
          <w:szCs w:val="16"/>
          <w:lang w:eastAsia="ru-RU"/>
        </w:rPr>
        <w:tab/>
        <w:t>01</w:t>
      </w:r>
      <w:r w:rsidR="0093683E" w:rsidRPr="0093683E">
        <w:rPr>
          <w:rFonts w:ascii="Times New Roman" w:eastAsia="Times New Roman" w:hAnsi="Times New Roman" w:cs="Times New Roman"/>
          <w:sz w:val="16"/>
          <w:szCs w:val="16"/>
          <w:lang w:eastAsia="ru-RU"/>
        </w:rPr>
        <w:tab/>
        <w:t>06</w:t>
      </w:r>
      <w:r w:rsidR="0093683E" w:rsidRPr="0093683E">
        <w:rPr>
          <w:rFonts w:ascii="Times New Roman" w:eastAsia="Times New Roman" w:hAnsi="Times New Roman" w:cs="Times New Roman"/>
          <w:sz w:val="16"/>
          <w:szCs w:val="16"/>
          <w:lang w:eastAsia="ru-RU"/>
        </w:rPr>
        <w:tab/>
        <w:t xml:space="preserve">      1 052,29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проведения выборов и референдумов</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07</w:t>
      </w:r>
      <w:r w:rsidRPr="0093683E">
        <w:rPr>
          <w:rFonts w:ascii="Times New Roman" w:eastAsia="Times New Roman" w:hAnsi="Times New Roman" w:cs="Times New Roman"/>
          <w:sz w:val="16"/>
          <w:szCs w:val="16"/>
          <w:lang w:eastAsia="ru-RU"/>
        </w:rPr>
        <w:tab/>
        <w:t xml:space="preserve">         240,00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Резервные фонды</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11</w:t>
      </w:r>
      <w:r w:rsidRPr="0093683E">
        <w:rPr>
          <w:rFonts w:ascii="Times New Roman" w:eastAsia="Times New Roman" w:hAnsi="Times New Roman" w:cs="Times New Roman"/>
          <w:sz w:val="16"/>
          <w:szCs w:val="16"/>
          <w:lang w:eastAsia="ru-RU"/>
        </w:rPr>
        <w:tab/>
        <w:t xml:space="preserve">             1,00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Другие общегосударственные вопросы</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13</w:t>
      </w:r>
      <w:r w:rsidRPr="0093683E">
        <w:rPr>
          <w:rFonts w:ascii="Times New Roman" w:eastAsia="Times New Roman" w:hAnsi="Times New Roman" w:cs="Times New Roman"/>
          <w:sz w:val="16"/>
          <w:szCs w:val="16"/>
          <w:lang w:eastAsia="ru-RU"/>
        </w:rPr>
        <w:tab/>
        <w:t xml:space="preserve">             0,70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ОБОРОНА</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173,70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Мобилизационная и вневойсковая подготовка</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173,70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120,66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10</w:t>
      </w:r>
      <w:r w:rsidRPr="0093683E">
        <w:rPr>
          <w:rFonts w:ascii="Times New Roman" w:eastAsia="Times New Roman" w:hAnsi="Times New Roman" w:cs="Times New Roman"/>
          <w:sz w:val="16"/>
          <w:szCs w:val="16"/>
          <w:lang w:eastAsia="ru-RU"/>
        </w:rPr>
        <w:tab/>
        <w:t xml:space="preserve">         120,66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ЭКОНОМИКА</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1 551,23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Общеэкономические вопросы</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Содержание и управление дорожным хозяйством(фондом)</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09</w:t>
      </w:r>
      <w:r w:rsidRPr="0093683E">
        <w:rPr>
          <w:rFonts w:ascii="Times New Roman" w:eastAsia="Times New Roman" w:hAnsi="Times New Roman" w:cs="Times New Roman"/>
          <w:sz w:val="16"/>
          <w:szCs w:val="16"/>
          <w:lang w:eastAsia="ru-RU"/>
        </w:rPr>
        <w:tab/>
        <w:t xml:space="preserve">      1 551,23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Другие вопросы в области национальной экономики</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12</w:t>
      </w:r>
      <w:r w:rsidRPr="0093683E">
        <w:rPr>
          <w:rFonts w:ascii="Times New Roman" w:eastAsia="Times New Roman" w:hAnsi="Times New Roman" w:cs="Times New Roman"/>
          <w:sz w:val="16"/>
          <w:szCs w:val="16"/>
          <w:lang w:eastAsia="ru-RU"/>
        </w:rPr>
        <w:tab/>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ЖИЛИЩНО-КОММУНАЛЬНОЕ ХОЗЯЙСТВО</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932,03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Коммунальное хозяйство</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 xml:space="preserve">         897,03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Благоустройство</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35,00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Охрана окружающей среды</w:t>
      </w:r>
      <w:r w:rsidRPr="0093683E">
        <w:rPr>
          <w:rFonts w:ascii="Times New Roman" w:eastAsia="Times New Roman" w:hAnsi="Times New Roman" w:cs="Times New Roman"/>
          <w:sz w:val="16"/>
          <w:szCs w:val="16"/>
          <w:lang w:eastAsia="ru-RU"/>
        </w:rPr>
        <w:tab/>
        <w:t>06</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Охрана окружающей среды</w:t>
      </w:r>
      <w:r w:rsidRPr="0093683E">
        <w:rPr>
          <w:rFonts w:ascii="Times New Roman" w:eastAsia="Times New Roman" w:hAnsi="Times New Roman" w:cs="Times New Roman"/>
          <w:sz w:val="16"/>
          <w:szCs w:val="16"/>
          <w:lang w:eastAsia="ru-RU"/>
        </w:rPr>
        <w:tab/>
        <w:t>06</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 xml:space="preserve">                -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КУЛЬТУРА, КИНЕМАТОГРАФИЯ</w:t>
      </w:r>
      <w:r w:rsidRPr="0093683E">
        <w:rPr>
          <w:rFonts w:ascii="Times New Roman" w:eastAsia="Times New Roman" w:hAnsi="Times New Roman" w:cs="Times New Roman"/>
          <w:sz w:val="16"/>
          <w:szCs w:val="16"/>
          <w:lang w:eastAsia="ru-RU"/>
        </w:rPr>
        <w:tab/>
        <w:t>08</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4 424,71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Культура</w:t>
      </w:r>
      <w:r w:rsidRPr="0093683E">
        <w:rPr>
          <w:rFonts w:ascii="Times New Roman" w:eastAsia="Times New Roman" w:hAnsi="Times New Roman" w:cs="Times New Roman"/>
          <w:sz w:val="16"/>
          <w:szCs w:val="16"/>
          <w:lang w:eastAsia="ru-RU"/>
        </w:rPr>
        <w:tab/>
        <w:t>08</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4 424,71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СОЦИАЛЬНАЯ ПОЛИТИКА</w:t>
      </w:r>
      <w:r w:rsidRPr="0093683E">
        <w:rPr>
          <w:rFonts w:ascii="Times New Roman" w:eastAsia="Times New Roman" w:hAnsi="Times New Roman" w:cs="Times New Roman"/>
          <w:sz w:val="16"/>
          <w:szCs w:val="16"/>
          <w:lang w:eastAsia="ru-RU"/>
        </w:rPr>
        <w:tab/>
        <w:t>10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184,81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Пенсионное обеспечение</w:t>
      </w:r>
      <w:r w:rsidRPr="0093683E">
        <w:rPr>
          <w:rFonts w:ascii="Times New Roman" w:eastAsia="Times New Roman" w:hAnsi="Times New Roman" w:cs="Times New Roman"/>
          <w:sz w:val="16"/>
          <w:szCs w:val="16"/>
          <w:lang w:eastAsia="ru-RU"/>
        </w:rPr>
        <w:tab/>
        <w:t>10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184,81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ФИЗИЧЕСКАЯ КУЛЬТУРА И СПОРТ</w:t>
      </w:r>
      <w:r w:rsidRPr="0093683E">
        <w:rPr>
          <w:rFonts w:ascii="Times New Roman" w:eastAsia="Times New Roman" w:hAnsi="Times New Roman" w:cs="Times New Roman"/>
          <w:sz w:val="16"/>
          <w:szCs w:val="16"/>
          <w:lang w:eastAsia="ru-RU"/>
        </w:rPr>
        <w:tab/>
        <w:t>11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Физическая культура </w:t>
      </w:r>
      <w:r w:rsidRPr="0093683E">
        <w:rPr>
          <w:rFonts w:ascii="Times New Roman" w:eastAsia="Times New Roman" w:hAnsi="Times New Roman" w:cs="Times New Roman"/>
          <w:sz w:val="16"/>
          <w:szCs w:val="16"/>
          <w:lang w:eastAsia="ru-RU"/>
        </w:rPr>
        <w:tab/>
        <w:t>11</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93683E">
        <w:rPr>
          <w:rFonts w:ascii="Times New Roman" w:eastAsia="Times New Roman" w:hAnsi="Times New Roman" w:cs="Times New Roman"/>
          <w:sz w:val="16"/>
          <w:szCs w:val="16"/>
          <w:lang w:eastAsia="ru-RU"/>
        </w:rPr>
        <w:tab/>
        <w:t>14</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273,90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93683E">
        <w:rPr>
          <w:rFonts w:ascii="Times New Roman" w:eastAsia="Times New Roman" w:hAnsi="Times New Roman" w:cs="Times New Roman"/>
          <w:sz w:val="16"/>
          <w:szCs w:val="16"/>
          <w:lang w:eastAsia="ru-RU"/>
        </w:rPr>
        <w:tab/>
        <w:t>14</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273,90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ВСЕГО РАСХОДОВ</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15 017,76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Приложение 7</w:t>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к решению Думы МО "Александровск"</w:t>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О бюджете МО Александровск" на 2023год и на</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плановый период 2024 и 2025 годов"</w:t>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от 29.12.2022г.№ 4/154-дмо</w:t>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РАСПРЕДЕЛЕНИЕ БЮДЖЕТНЫХ АССИГНОВАНИЙ ПО ЦЕЛЕВЫМ СТАТЬЯМ,</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ГРУППАМ ВИДОВ РАСХОДОВ, РАЗДЕЛАМ. ПОДРАЗДЕЛАМ</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КЛАССИФИКАЦИИ РАСХОДОВ БЮДЖЕТОВ НА 2023 ГОД</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w:t>
      </w:r>
      <w:proofErr w:type="spellStart"/>
      <w:r w:rsidRPr="0093683E">
        <w:rPr>
          <w:rFonts w:ascii="Times New Roman" w:eastAsia="Times New Roman" w:hAnsi="Times New Roman" w:cs="Times New Roman"/>
          <w:sz w:val="16"/>
          <w:szCs w:val="16"/>
          <w:lang w:eastAsia="ru-RU"/>
        </w:rPr>
        <w:t>тыс.рублей</w:t>
      </w:r>
      <w:proofErr w:type="spellEnd"/>
      <w:r w:rsidRPr="0093683E">
        <w:rPr>
          <w:rFonts w:ascii="Times New Roman" w:eastAsia="Times New Roman" w:hAnsi="Times New Roman" w:cs="Times New Roman"/>
          <w:sz w:val="16"/>
          <w:szCs w:val="16"/>
          <w:lang w:eastAsia="ru-RU"/>
        </w:rPr>
        <w:t>)</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Наименование</w:t>
      </w:r>
      <w:r w:rsidRPr="0093683E">
        <w:rPr>
          <w:rFonts w:ascii="Times New Roman" w:eastAsia="Times New Roman" w:hAnsi="Times New Roman" w:cs="Times New Roman"/>
          <w:sz w:val="16"/>
          <w:szCs w:val="16"/>
          <w:lang w:eastAsia="ru-RU"/>
        </w:rPr>
        <w:tab/>
        <w:t>коды ведомственной классификации</w:t>
      </w:r>
      <w:r w:rsidRPr="0093683E">
        <w:rPr>
          <w:rFonts w:ascii="Times New Roman" w:eastAsia="Times New Roman" w:hAnsi="Times New Roman" w:cs="Times New Roman"/>
          <w:sz w:val="16"/>
          <w:szCs w:val="16"/>
          <w:lang w:eastAsia="ru-RU"/>
        </w:rPr>
        <w:tab/>
        <w:t>Сумма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целевая статья</w:t>
      </w:r>
      <w:r w:rsidRPr="0093683E">
        <w:rPr>
          <w:rFonts w:ascii="Times New Roman" w:eastAsia="Times New Roman" w:hAnsi="Times New Roman" w:cs="Times New Roman"/>
          <w:sz w:val="16"/>
          <w:szCs w:val="16"/>
          <w:lang w:eastAsia="ru-RU"/>
        </w:rPr>
        <w:tab/>
        <w:t>вид расходов</w:t>
      </w:r>
      <w:r w:rsidRPr="0093683E">
        <w:rPr>
          <w:rFonts w:ascii="Times New Roman" w:eastAsia="Times New Roman" w:hAnsi="Times New Roman" w:cs="Times New Roman"/>
          <w:sz w:val="16"/>
          <w:szCs w:val="16"/>
          <w:lang w:eastAsia="ru-RU"/>
        </w:rPr>
        <w:tab/>
        <w:t>раздел</w:t>
      </w:r>
      <w:r w:rsidRPr="0093683E">
        <w:rPr>
          <w:rFonts w:ascii="Times New Roman" w:eastAsia="Times New Roman" w:hAnsi="Times New Roman" w:cs="Times New Roman"/>
          <w:sz w:val="16"/>
          <w:szCs w:val="16"/>
          <w:lang w:eastAsia="ru-RU"/>
        </w:rPr>
        <w:tab/>
        <w:t>подраздел</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lastRenderedPageBreak/>
        <w:t>ОБЩЕГОСУДАРСТВЕННЫЕ ВОПРОСЫ</w:t>
      </w:r>
      <w:r w:rsidRPr="0093683E">
        <w:rPr>
          <w:rFonts w:ascii="Times New Roman" w:eastAsia="Times New Roman" w:hAnsi="Times New Roman" w:cs="Times New Roman"/>
          <w:sz w:val="16"/>
          <w:szCs w:val="16"/>
          <w:lang w:eastAsia="ru-RU"/>
        </w:rPr>
        <w:tab/>
        <w:t>49 0 00 00000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7 351,72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93683E">
        <w:rPr>
          <w:rFonts w:ascii="Times New Roman" w:eastAsia="Times New Roman" w:hAnsi="Times New Roman" w:cs="Times New Roman"/>
          <w:sz w:val="16"/>
          <w:szCs w:val="16"/>
          <w:lang w:eastAsia="ru-RU"/>
        </w:rPr>
        <w:tab/>
        <w:t>49 2 00 00000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1 305,55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Глава муниципального образования</w:t>
      </w:r>
      <w:r w:rsidRPr="0093683E">
        <w:rPr>
          <w:rFonts w:ascii="Times New Roman" w:eastAsia="Times New Roman" w:hAnsi="Times New Roman" w:cs="Times New Roman"/>
          <w:sz w:val="16"/>
          <w:szCs w:val="16"/>
          <w:lang w:eastAsia="ru-RU"/>
        </w:rPr>
        <w:tab/>
        <w:t>49 2 23 00000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1 305,55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49 2 23 60110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1 305,55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органа местного самоуправления</w:t>
      </w:r>
      <w:r w:rsidRPr="0093683E">
        <w:rPr>
          <w:rFonts w:ascii="Times New Roman" w:eastAsia="Times New Roman" w:hAnsi="Times New Roman" w:cs="Times New Roman"/>
          <w:sz w:val="16"/>
          <w:szCs w:val="16"/>
          <w:lang w:eastAsia="ru-RU"/>
        </w:rPr>
        <w:tab/>
        <w:t>49 2 23 60110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 xml:space="preserve">        1 305,55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r w:rsidRPr="0093683E">
        <w:rPr>
          <w:rFonts w:ascii="Times New Roman" w:eastAsia="Times New Roman" w:hAnsi="Times New Roman" w:cs="Times New Roman"/>
          <w:sz w:val="16"/>
          <w:szCs w:val="16"/>
          <w:lang w:eastAsia="ru-RU"/>
        </w:rPr>
        <w:tab/>
        <w:t>49 1 00 00000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0,50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Дума муниципального образования "Александровск"</w:t>
      </w:r>
      <w:r w:rsidRPr="0093683E">
        <w:rPr>
          <w:rFonts w:ascii="Times New Roman" w:eastAsia="Times New Roman" w:hAnsi="Times New Roman" w:cs="Times New Roman"/>
          <w:sz w:val="16"/>
          <w:szCs w:val="16"/>
          <w:lang w:eastAsia="ru-RU"/>
        </w:rPr>
        <w:tab/>
        <w:t>49 1 22 00000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0,50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49 1 22 60120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0,50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93683E">
        <w:rPr>
          <w:rFonts w:ascii="Times New Roman" w:eastAsia="Times New Roman" w:hAnsi="Times New Roman" w:cs="Times New Roman"/>
          <w:sz w:val="16"/>
          <w:szCs w:val="16"/>
          <w:lang w:eastAsia="ru-RU"/>
        </w:rPr>
        <w:tab/>
        <w:t>49 1 22 60120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0,50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93683E">
        <w:rPr>
          <w:rFonts w:ascii="Times New Roman" w:eastAsia="Times New Roman" w:hAnsi="Times New Roman" w:cs="Times New Roman"/>
          <w:sz w:val="16"/>
          <w:szCs w:val="16"/>
          <w:lang w:eastAsia="ru-RU"/>
        </w:rPr>
        <w:tab/>
        <w:t>49 2 00 00000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4 751,68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Аппарат администрации</w:t>
      </w:r>
      <w:r w:rsidRPr="0093683E">
        <w:rPr>
          <w:rFonts w:ascii="Times New Roman" w:eastAsia="Times New Roman" w:hAnsi="Times New Roman" w:cs="Times New Roman"/>
          <w:sz w:val="16"/>
          <w:szCs w:val="16"/>
          <w:lang w:eastAsia="ru-RU"/>
        </w:rPr>
        <w:tab/>
        <w:t>49 2 24 00000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4 751,68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49 2 24 60110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3 570,46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93683E">
        <w:rPr>
          <w:rFonts w:ascii="Times New Roman" w:eastAsia="Times New Roman" w:hAnsi="Times New Roman" w:cs="Times New Roman"/>
          <w:sz w:val="16"/>
          <w:szCs w:val="16"/>
          <w:lang w:eastAsia="ru-RU"/>
        </w:rPr>
        <w:tab/>
        <w:t>49 2 24 60110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 xml:space="preserve">        3 570,46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49 2 24 60120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1 181,22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93683E">
        <w:rPr>
          <w:rFonts w:ascii="Times New Roman" w:eastAsia="Times New Roman" w:hAnsi="Times New Roman" w:cs="Times New Roman"/>
          <w:sz w:val="16"/>
          <w:szCs w:val="16"/>
          <w:lang w:eastAsia="ru-RU"/>
        </w:rPr>
        <w:tab/>
        <w:t>49 2 24 60120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 xml:space="preserve">           954,60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49 2 24 60120</w:t>
      </w:r>
      <w:r w:rsidRPr="0093683E">
        <w:rPr>
          <w:rFonts w:ascii="Times New Roman" w:eastAsia="Times New Roman" w:hAnsi="Times New Roman" w:cs="Times New Roman"/>
          <w:sz w:val="16"/>
          <w:szCs w:val="16"/>
          <w:lang w:eastAsia="ru-RU"/>
        </w:rPr>
        <w:tab/>
        <w:t>800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206,62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r w:rsidRPr="0093683E">
        <w:rPr>
          <w:rFonts w:ascii="Times New Roman" w:eastAsia="Times New Roman" w:hAnsi="Times New Roman" w:cs="Times New Roman"/>
          <w:sz w:val="16"/>
          <w:szCs w:val="16"/>
          <w:lang w:eastAsia="ru-RU"/>
        </w:rPr>
        <w:tab/>
        <w:t>49 2 24 60120</w:t>
      </w:r>
      <w:r w:rsidRPr="0093683E">
        <w:rPr>
          <w:rFonts w:ascii="Times New Roman" w:eastAsia="Times New Roman" w:hAnsi="Times New Roman" w:cs="Times New Roman"/>
          <w:sz w:val="16"/>
          <w:szCs w:val="16"/>
          <w:lang w:eastAsia="ru-RU"/>
        </w:rPr>
        <w:tab/>
        <w:t xml:space="preserve"> 800</w:t>
      </w:r>
      <w:r w:rsidRPr="0093683E">
        <w:rPr>
          <w:rFonts w:ascii="Times New Roman" w:eastAsia="Times New Roman" w:hAnsi="Times New Roman" w:cs="Times New Roman"/>
          <w:sz w:val="16"/>
          <w:szCs w:val="16"/>
          <w:lang w:eastAsia="ru-RU"/>
        </w:rPr>
        <w:tab/>
        <w:t xml:space="preserve"> 01</w:t>
      </w:r>
      <w:r w:rsidRPr="0093683E">
        <w:rPr>
          <w:rFonts w:ascii="Times New Roman" w:eastAsia="Times New Roman" w:hAnsi="Times New Roman" w:cs="Times New Roman"/>
          <w:sz w:val="16"/>
          <w:szCs w:val="16"/>
          <w:lang w:eastAsia="ru-RU"/>
        </w:rPr>
        <w:tab/>
        <w:t xml:space="preserve"> 04</w:t>
      </w:r>
      <w:r w:rsidRPr="0093683E">
        <w:rPr>
          <w:rFonts w:ascii="Times New Roman" w:eastAsia="Times New Roman" w:hAnsi="Times New Roman" w:cs="Times New Roman"/>
          <w:sz w:val="16"/>
          <w:szCs w:val="16"/>
          <w:lang w:eastAsia="ru-RU"/>
        </w:rPr>
        <w:tab/>
        <w:t xml:space="preserve">           206,62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Муниципальная программа "Энергосбережение на территории муниципального образования"</w:t>
      </w:r>
      <w:r w:rsidRPr="0093683E">
        <w:rPr>
          <w:rFonts w:ascii="Times New Roman" w:eastAsia="Times New Roman" w:hAnsi="Times New Roman" w:cs="Times New Roman"/>
          <w:sz w:val="16"/>
          <w:szCs w:val="16"/>
          <w:lang w:eastAsia="ru-RU"/>
        </w:rPr>
        <w:tab/>
        <w:t>79 5 01 00000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93683E">
        <w:rPr>
          <w:rFonts w:ascii="Times New Roman" w:eastAsia="Times New Roman" w:hAnsi="Times New Roman" w:cs="Times New Roman"/>
          <w:sz w:val="16"/>
          <w:szCs w:val="16"/>
          <w:lang w:eastAsia="ru-RU"/>
        </w:rPr>
        <w:tab/>
        <w:t>79 5 01 60120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 xml:space="preserve">             20,00   </w:t>
      </w:r>
    </w:p>
    <w:p w:rsidR="0093683E" w:rsidRPr="0093683E" w:rsidRDefault="005842A9"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r w:rsidR="0093683E"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0093683E" w:rsidRPr="0093683E">
        <w:rPr>
          <w:rFonts w:ascii="Times New Roman" w:eastAsia="Times New Roman" w:hAnsi="Times New Roman" w:cs="Times New Roman"/>
          <w:sz w:val="16"/>
          <w:szCs w:val="16"/>
          <w:lang w:eastAsia="ru-RU"/>
        </w:rPr>
        <w:tab/>
        <w:t>79 5 01 60120</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20,00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79 5 01 60120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Прочая закупка товаров, работ и услуг </w:t>
      </w:r>
      <w:r w:rsidRPr="0093683E">
        <w:rPr>
          <w:rFonts w:ascii="Times New Roman" w:eastAsia="Times New Roman" w:hAnsi="Times New Roman" w:cs="Times New Roman"/>
          <w:sz w:val="16"/>
          <w:szCs w:val="16"/>
          <w:lang w:eastAsia="ru-RU"/>
        </w:rPr>
        <w:tab/>
        <w:t>79 5 01 60120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Финансовый отдел администрации</w:t>
      </w:r>
      <w:r w:rsidRPr="0093683E">
        <w:rPr>
          <w:rFonts w:ascii="Times New Roman" w:eastAsia="Times New Roman" w:hAnsi="Times New Roman" w:cs="Times New Roman"/>
          <w:sz w:val="16"/>
          <w:szCs w:val="16"/>
          <w:lang w:eastAsia="ru-RU"/>
        </w:rPr>
        <w:tab/>
        <w:t>49 2 25 00000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1 052,29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49 2 25 60110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1 051,29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93683E">
        <w:rPr>
          <w:rFonts w:ascii="Times New Roman" w:eastAsia="Times New Roman" w:hAnsi="Times New Roman" w:cs="Times New Roman"/>
          <w:sz w:val="16"/>
          <w:szCs w:val="16"/>
          <w:lang w:eastAsia="ru-RU"/>
        </w:rPr>
        <w:tab/>
        <w:t>49 2 25 60110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 xml:space="preserve">01 </w:t>
      </w:r>
      <w:r w:rsidRPr="0093683E">
        <w:rPr>
          <w:rFonts w:ascii="Times New Roman" w:eastAsia="Times New Roman" w:hAnsi="Times New Roman" w:cs="Times New Roman"/>
          <w:sz w:val="16"/>
          <w:szCs w:val="16"/>
          <w:lang w:eastAsia="ru-RU"/>
        </w:rPr>
        <w:tab/>
        <w:t>06</w:t>
      </w:r>
      <w:r w:rsidRPr="0093683E">
        <w:rPr>
          <w:rFonts w:ascii="Times New Roman" w:eastAsia="Times New Roman" w:hAnsi="Times New Roman" w:cs="Times New Roman"/>
          <w:sz w:val="16"/>
          <w:szCs w:val="16"/>
          <w:lang w:eastAsia="ru-RU"/>
        </w:rPr>
        <w:tab/>
        <w:t xml:space="preserve">        1 051,29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49 2 25 60120</w:t>
      </w:r>
      <w:r w:rsidRPr="0093683E">
        <w:rPr>
          <w:rFonts w:ascii="Times New Roman" w:eastAsia="Times New Roman" w:hAnsi="Times New Roman" w:cs="Times New Roman"/>
          <w:sz w:val="16"/>
          <w:szCs w:val="16"/>
          <w:lang w:eastAsia="ru-RU"/>
        </w:rPr>
        <w:tab/>
        <w:t>800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93683E">
        <w:rPr>
          <w:rFonts w:ascii="Times New Roman" w:eastAsia="Times New Roman" w:hAnsi="Times New Roman" w:cs="Times New Roman"/>
          <w:sz w:val="16"/>
          <w:szCs w:val="16"/>
          <w:lang w:eastAsia="ru-RU"/>
        </w:rPr>
        <w:tab/>
        <w:t>49 2 25 60120</w:t>
      </w:r>
      <w:r w:rsidRPr="0093683E">
        <w:rPr>
          <w:rFonts w:ascii="Times New Roman" w:eastAsia="Times New Roman" w:hAnsi="Times New Roman" w:cs="Times New Roman"/>
          <w:sz w:val="16"/>
          <w:szCs w:val="16"/>
          <w:lang w:eastAsia="ru-RU"/>
        </w:rPr>
        <w:tab/>
        <w:t xml:space="preserve">800 </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06</w:t>
      </w:r>
      <w:r w:rsidRPr="0093683E">
        <w:rPr>
          <w:rFonts w:ascii="Times New Roman" w:eastAsia="Times New Roman" w:hAnsi="Times New Roman" w:cs="Times New Roman"/>
          <w:sz w:val="16"/>
          <w:szCs w:val="16"/>
          <w:lang w:eastAsia="ru-RU"/>
        </w:rPr>
        <w:tab/>
        <w:t xml:space="preserve">               1,00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49 2 21 00000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240,00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Проведение выборов и референдумов</w:t>
      </w:r>
      <w:r w:rsidRPr="0093683E">
        <w:rPr>
          <w:rFonts w:ascii="Times New Roman" w:eastAsia="Times New Roman" w:hAnsi="Times New Roman" w:cs="Times New Roman"/>
          <w:sz w:val="16"/>
          <w:szCs w:val="16"/>
          <w:lang w:eastAsia="ru-RU"/>
        </w:rPr>
        <w:tab/>
        <w:t>49 2 21 60120</w:t>
      </w:r>
      <w:r w:rsidRPr="0093683E">
        <w:rPr>
          <w:rFonts w:ascii="Times New Roman" w:eastAsia="Times New Roman" w:hAnsi="Times New Roman" w:cs="Times New Roman"/>
          <w:sz w:val="16"/>
          <w:szCs w:val="16"/>
          <w:lang w:eastAsia="ru-RU"/>
        </w:rPr>
        <w:tab/>
        <w:t>800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07</w:t>
      </w:r>
      <w:r w:rsidRPr="0093683E">
        <w:rPr>
          <w:rFonts w:ascii="Times New Roman" w:eastAsia="Times New Roman" w:hAnsi="Times New Roman" w:cs="Times New Roman"/>
          <w:sz w:val="16"/>
          <w:szCs w:val="16"/>
          <w:lang w:eastAsia="ru-RU"/>
        </w:rPr>
        <w:tab/>
        <w:t xml:space="preserve">           240,00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Резервные фонды местных администраций</w:t>
      </w:r>
      <w:r w:rsidRPr="0093683E">
        <w:rPr>
          <w:rFonts w:ascii="Times New Roman" w:eastAsia="Times New Roman" w:hAnsi="Times New Roman" w:cs="Times New Roman"/>
          <w:sz w:val="16"/>
          <w:szCs w:val="16"/>
          <w:lang w:eastAsia="ru-RU"/>
        </w:rPr>
        <w:tab/>
        <w:t>45 0 25 00000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45 0 25 60120</w:t>
      </w:r>
      <w:r w:rsidRPr="0093683E">
        <w:rPr>
          <w:rFonts w:ascii="Times New Roman" w:eastAsia="Times New Roman" w:hAnsi="Times New Roman" w:cs="Times New Roman"/>
          <w:sz w:val="16"/>
          <w:szCs w:val="16"/>
          <w:lang w:eastAsia="ru-RU"/>
        </w:rPr>
        <w:tab/>
        <w:t>800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Резервные фонды</w:t>
      </w:r>
      <w:r w:rsidRPr="0093683E">
        <w:rPr>
          <w:rFonts w:ascii="Times New Roman" w:eastAsia="Times New Roman" w:hAnsi="Times New Roman" w:cs="Times New Roman"/>
          <w:sz w:val="16"/>
          <w:szCs w:val="16"/>
          <w:lang w:eastAsia="ru-RU"/>
        </w:rPr>
        <w:tab/>
        <w:t>45 0 25 60120</w:t>
      </w:r>
      <w:r w:rsidRPr="0093683E">
        <w:rPr>
          <w:rFonts w:ascii="Times New Roman" w:eastAsia="Times New Roman" w:hAnsi="Times New Roman" w:cs="Times New Roman"/>
          <w:sz w:val="16"/>
          <w:szCs w:val="16"/>
          <w:lang w:eastAsia="ru-RU"/>
        </w:rPr>
        <w:tab/>
        <w:t xml:space="preserve"> 800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11</w:t>
      </w:r>
      <w:r w:rsidRPr="0093683E">
        <w:rPr>
          <w:rFonts w:ascii="Times New Roman" w:eastAsia="Times New Roman" w:hAnsi="Times New Roman" w:cs="Times New Roman"/>
          <w:sz w:val="16"/>
          <w:szCs w:val="16"/>
          <w:lang w:eastAsia="ru-RU"/>
        </w:rPr>
        <w:tab/>
        <w:t xml:space="preserve">               1,00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93683E">
        <w:rPr>
          <w:rFonts w:ascii="Times New Roman" w:eastAsia="Times New Roman" w:hAnsi="Times New Roman" w:cs="Times New Roman"/>
          <w:sz w:val="16"/>
          <w:szCs w:val="16"/>
          <w:lang w:eastAsia="ru-RU"/>
        </w:rPr>
        <w:tab/>
        <w:t>43 3 00 73150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0,70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43 3 00 73150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0,70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Другие общегосударственные вопросы</w:t>
      </w:r>
      <w:r w:rsidRPr="0093683E">
        <w:rPr>
          <w:rFonts w:ascii="Times New Roman" w:eastAsia="Times New Roman" w:hAnsi="Times New Roman" w:cs="Times New Roman"/>
          <w:sz w:val="16"/>
          <w:szCs w:val="16"/>
          <w:lang w:eastAsia="ru-RU"/>
        </w:rPr>
        <w:tab/>
        <w:t>43 3 00 73150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13</w:t>
      </w:r>
      <w:r w:rsidRPr="0093683E">
        <w:rPr>
          <w:rFonts w:ascii="Times New Roman" w:eastAsia="Times New Roman" w:hAnsi="Times New Roman" w:cs="Times New Roman"/>
          <w:sz w:val="16"/>
          <w:szCs w:val="16"/>
          <w:lang w:eastAsia="ru-RU"/>
        </w:rPr>
        <w:tab/>
        <w:t xml:space="preserve">               0,70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ОБОРОНА</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173,70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173,70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162,41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lastRenderedPageBreak/>
        <w:t>Мобилизационная и вневойсковая подготовка</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162,41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11,29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Мобилизационная и вневойсковая подготовка</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11,29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120,66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r w:rsidRPr="0093683E">
        <w:rPr>
          <w:rFonts w:ascii="Times New Roman" w:eastAsia="Times New Roman" w:hAnsi="Times New Roman" w:cs="Times New Roman"/>
          <w:sz w:val="16"/>
          <w:szCs w:val="16"/>
          <w:lang w:eastAsia="ru-RU"/>
        </w:rPr>
        <w:tab/>
        <w:t>46 8 00 00000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120,66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r w:rsidRPr="0093683E">
        <w:rPr>
          <w:rFonts w:ascii="Times New Roman" w:eastAsia="Times New Roman" w:hAnsi="Times New Roman" w:cs="Times New Roman"/>
          <w:sz w:val="16"/>
          <w:szCs w:val="16"/>
          <w:lang w:eastAsia="ru-RU"/>
        </w:rPr>
        <w:tab/>
        <w:t>46 8 26 60120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120,66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46 8 26 60120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120,66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93683E">
        <w:rPr>
          <w:rFonts w:ascii="Times New Roman" w:eastAsia="Times New Roman" w:hAnsi="Times New Roman" w:cs="Times New Roman"/>
          <w:sz w:val="16"/>
          <w:szCs w:val="16"/>
          <w:lang w:eastAsia="ru-RU"/>
        </w:rPr>
        <w:tab/>
        <w:t>46 8 26 60120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10</w:t>
      </w:r>
      <w:r w:rsidRPr="0093683E">
        <w:rPr>
          <w:rFonts w:ascii="Times New Roman" w:eastAsia="Times New Roman" w:hAnsi="Times New Roman" w:cs="Times New Roman"/>
          <w:sz w:val="16"/>
          <w:szCs w:val="16"/>
          <w:lang w:eastAsia="ru-RU"/>
        </w:rPr>
        <w:tab/>
        <w:t xml:space="preserve">           120,66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ЭКОНОМИКА</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1 551,23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Содержание и управление дорожным хозяйством (фондом)</w:t>
      </w:r>
      <w:r w:rsidRPr="0093683E">
        <w:rPr>
          <w:rFonts w:ascii="Times New Roman" w:eastAsia="Times New Roman" w:hAnsi="Times New Roman" w:cs="Times New Roman"/>
          <w:sz w:val="16"/>
          <w:szCs w:val="16"/>
          <w:lang w:eastAsia="ru-RU"/>
        </w:rPr>
        <w:tab/>
        <w:t>47 5 27 00000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1 551,23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47 5 27 60120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1 551,23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Дорожное хозяйство (дорожные </w:t>
      </w:r>
      <w:proofErr w:type="gramStart"/>
      <w:r w:rsidRPr="0093683E">
        <w:rPr>
          <w:rFonts w:ascii="Times New Roman" w:eastAsia="Times New Roman" w:hAnsi="Times New Roman" w:cs="Times New Roman"/>
          <w:sz w:val="16"/>
          <w:szCs w:val="16"/>
          <w:lang w:eastAsia="ru-RU"/>
        </w:rPr>
        <w:t>фонды)</w:t>
      </w:r>
      <w:r w:rsidRPr="0093683E">
        <w:rPr>
          <w:rFonts w:ascii="Times New Roman" w:eastAsia="Times New Roman" w:hAnsi="Times New Roman" w:cs="Times New Roman"/>
          <w:sz w:val="16"/>
          <w:szCs w:val="16"/>
          <w:lang w:eastAsia="ru-RU"/>
        </w:rPr>
        <w:tab/>
      </w:r>
      <w:proofErr w:type="gramEnd"/>
      <w:r w:rsidRPr="0093683E">
        <w:rPr>
          <w:rFonts w:ascii="Times New Roman" w:eastAsia="Times New Roman" w:hAnsi="Times New Roman" w:cs="Times New Roman"/>
          <w:sz w:val="16"/>
          <w:szCs w:val="16"/>
          <w:lang w:eastAsia="ru-RU"/>
        </w:rPr>
        <w:t>47 5 27 60120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04</w:t>
      </w:r>
      <w:r w:rsidRPr="0093683E">
        <w:rPr>
          <w:rFonts w:ascii="Times New Roman" w:eastAsia="Times New Roman" w:hAnsi="Times New Roman" w:cs="Times New Roman"/>
          <w:sz w:val="16"/>
          <w:szCs w:val="16"/>
          <w:lang w:eastAsia="ru-RU"/>
        </w:rPr>
        <w:tab/>
        <w:t>09</w:t>
      </w:r>
      <w:r w:rsidRPr="0093683E">
        <w:rPr>
          <w:rFonts w:ascii="Times New Roman" w:eastAsia="Times New Roman" w:hAnsi="Times New Roman" w:cs="Times New Roman"/>
          <w:sz w:val="16"/>
          <w:szCs w:val="16"/>
          <w:lang w:eastAsia="ru-RU"/>
        </w:rPr>
        <w:tab/>
        <w:t xml:space="preserve">        1 551,23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ЖИЛИЩНО-КОММУНАЛЬНОЕ ХОЗЯЙСТВО</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932,03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Коммунальное хозяйство</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897,03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в области коммунального хозяйства</w:t>
      </w:r>
      <w:r w:rsidRPr="0093683E">
        <w:rPr>
          <w:rFonts w:ascii="Times New Roman" w:eastAsia="Times New Roman" w:hAnsi="Times New Roman" w:cs="Times New Roman"/>
          <w:sz w:val="16"/>
          <w:szCs w:val="16"/>
          <w:lang w:eastAsia="ru-RU"/>
        </w:rPr>
        <w:tab/>
        <w:t>48 1 28 00000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897,03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48 1 28 60120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897,03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Поддержка коммунального хозяйства</w:t>
      </w:r>
      <w:r w:rsidRPr="0093683E">
        <w:rPr>
          <w:rFonts w:ascii="Times New Roman" w:eastAsia="Times New Roman" w:hAnsi="Times New Roman" w:cs="Times New Roman"/>
          <w:sz w:val="16"/>
          <w:szCs w:val="16"/>
          <w:lang w:eastAsia="ru-RU"/>
        </w:rPr>
        <w:tab/>
        <w:t>48 1 28 60120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 xml:space="preserve">           488,83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93683E">
        <w:rPr>
          <w:rFonts w:ascii="Times New Roman" w:eastAsia="Times New Roman" w:hAnsi="Times New Roman" w:cs="Times New Roman"/>
          <w:sz w:val="16"/>
          <w:szCs w:val="16"/>
          <w:lang w:eastAsia="ru-RU"/>
        </w:rPr>
        <w:tab/>
        <w:t>48 1 28 S2370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 xml:space="preserve">           400,00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93683E">
        <w:rPr>
          <w:rFonts w:ascii="Times New Roman" w:eastAsia="Times New Roman" w:hAnsi="Times New Roman" w:cs="Times New Roman"/>
          <w:sz w:val="16"/>
          <w:szCs w:val="16"/>
          <w:lang w:eastAsia="ru-RU"/>
        </w:rPr>
        <w:t>софинансирование</w:t>
      </w:r>
      <w:proofErr w:type="spellEnd"/>
      <w:r w:rsidRPr="0093683E">
        <w:rPr>
          <w:rFonts w:ascii="Times New Roman" w:eastAsia="Times New Roman" w:hAnsi="Times New Roman" w:cs="Times New Roman"/>
          <w:sz w:val="16"/>
          <w:szCs w:val="16"/>
          <w:lang w:eastAsia="ru-RU"/>
        </w:rPr>
        <w:t>)</w:t>
      </w:r>
      <w:r w:rsidRPr="0093683E">
        <w:rPr>
          <w:rFonts w:ascii="Times New Roman" w:eastAsia="Times New Roman" w:hAnsi="Times New Roman" w:cs="Times New Roman"/>
          <w:sz w:val="16"/>
          <w:szCs w:val="16"/>
          <w:lang w:eastAsia="ru-RU"/>
        </w:rPr>
        <w:tab/>
        <w:t>48 1 28 S2370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02</w:t>
      </w:r>
      <w:r w:rsidRPr="0093683E">
        <w:rPr>
          <w:rFonts w:ascii="Times New Roman" w:eastAsia="Times New Roman" w:hAnsi="Times New Roman" w:cs="Times New Roman"/>
          <w:sz w:val="16"/>
          <w:szCs w:val="16"/>
          <w:lang w:eastAsia="ru-RU"/>
        </w:rPr>
        <w:tab/>
        <w:t xml:space="preserve">               8,20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Благоустройство</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35,00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в области благоустройства</w:t>
      </w:r>
      <w:r w:rsidRPr="0093683E">
        <w:rPr>
          <w:rFonts w:ascii="Times New Roman" w:eastAsia="Times New Roman" w:hAnsi="Times New Roman" w:cs="Times New Roman"/>
          <w:sz w:val="16"/>
          <w:szCs w:val="16"/>
          <w:lang w:eastAsia="ru-RU"/>
        </w:rPr>
        <w:tab/>
        <w:t>69 0 00 00000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35,00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69 0 41 60120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35,00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93683E">
        <w:rPr>
          <w:rFonts w:ascii="Times New Roman" w:eastAsia="Times New Roman" w:hAnsi="Times New Roman" w:cs="Times New Roman"/>
          <w:sz w:val="16"/>
          <w:szCs w:val="16"/>
          <w:lang w:eastAsia="ru-RU"/>
        </w:rPr>
        <w:tab/>
        <w:t>69 0 41 60120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05</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35,00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КУЛЬТУРА И КИНЕМАТОГРАФИЯ</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4 424,71   </w:t>
      </w:r>
    </w:p>
    <w:p w:rsidR="0093683E" w:rsidRPr="0093683E" w:rsidRDefault="005842A9"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7</w:t>
      </w:r>
      <w:r w:rsidR="0093683E" w:rsidRPr="0093683E">
        <w:rPr>
          <w:rFonts w:ascii="Times New Roman" w:eastAsia="Times New Roman" w:hAnsi="Times New Roman" w:cs="Times New Roman"/>
          <w:sz w:val="16"/>
          <w:szCs w:val="16"/>
          <w:lang w:eastAsia="ru-RU"/>
        </w:rPr>
        <w:t>Культура</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3 594,23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93683E">
        <w:rPr>
          <w:rFonts w:ascii="Times New Roman" w:eastAsia="Times New Roman" w:hAnsi="Times New Roman" w:cs="Times New Roman"/>
          <w:sz w:val="16"/>
          <w:szCs w:val="16"/>
          <w:lang w:eastAsia="ru-RU"/>
        </w:rPr>
        <w:tab/>
        <w:t>44 0 00 00000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2 782,54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93683E">
        <w:rPr>
          <w:rFonts w:ascii="Times New Roman" w:eastAsia="Times New Roman" w:hAnsi="Times New Roman" w:cs="Times New Roman"/>
          <w:sz w:val="16"/>
          <w:szCs w:val="16"/>
          <w:lang w:eastAsia="ru-RU"/>
        </w:rPr>
        <w:tab/>
        <w:t>44 0 99 60210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2 782,54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93683E">
        <w:rPr>
          <w:rFonts w:ascii="Times New Roman" w:eastAsia="Times New Roman" w:hAnsi="Times New Roman" w:cs="Times New Roman"/>
          <w:sz w:val="16"/>
          <w:szCs w:val="16"/>
          <w:lang w:eastAsia="ru-RU"/>
        </w:rPr>
        <w:tab/>
        <w:t>44 0 99 60210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08</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2 782,54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Целевая субсидии местным бюджетам на развитие домов культуры</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08</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811,69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730,52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Субсидии бюджетным учреждениям на иные цели</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612</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730,52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93683E">
        <w:rPr>
          <w:rFonts w:ascii="Times New Roman" w:eastAsia="Times New Roman" w:hAnsi="Times New Roman" w:cs="Times New Roman"/>
          <w:sz w:val="16"/>
          <w:szCs w:val="16"/>
          <w:lang w:eastAsia="ru-RU"/>
        </w:rPr>
        <w:t>софинансирование</w:t>
      </w:r>
      <w:proofErr w:type="spellEnd"/>
      <w:r w:rsidRPr="0093683E">
        <w:rPr>
          <w:rFonts w:ascii="Times New Roman" w:eastAsia="Times New Roman" w:hAnsi="Times New Roman" w:cs="Times New Roman"/>
          <w:sz w:val="16"/>
          <w:szCs w:val="16"/>
          <w:lang w:eastAsia="ru-RU"/>
        </w:rPr>
        <w:t>)</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000</w:t>
      </w:r>
      <w:r w:rsidRPr="0093683E">
        <w:rPr>
          <w:rFonts w:ascii="Times New Roman" w:eastAsia="Times New Roman" w:hAnsi="Times New Roman" w:cs="Times New Roman"/>
          <w:sz w:val="16"/>
          <w:szCs w:val="16"/>
          <w:lang w:eastAsia="ru-RU"/>
        </w:rPr>
        <w:tab/>
        <w:t>08</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81,17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93683E">
        <w:rPr>
          <w:rFonts w:ascii="Times New Roman" w:eastAsia="Times New Roman" w:hAnsi="Times New Roman" w:cs="Times New Roman"/>
          <w:sz w:val="16"/>
          <w:szCs w:val="16"/>
          <w:lang w:eastAsia="ru-RU"/>
        </w:rPr>
        <w:tab/>
        <w:t>44 0 00 00000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830,48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93683E">
        <w:rPr>
          <w:rFonts w:ascii="Times New Roman" w:eastAsia="Times New Roman" w:hAnsi="Times New Roman" w:cs="Times New Roman"/>
          <w:sz w:val="16"/>
          <w:szCs w:val="16"/>
          <w:lang w:eastAsia="ru-RU"/>
        </w:rPr>
        <w:tab/>
        <w:t>44 2 99 60210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830,48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Библиотеки</w:t>
      </w:r>
      <w:r w:rsidRPr="0093683E">
        <w:rPr>
          <w:rFonts w:ascii="Times New Roman" w:eastAsia="Times New Roman" w:hAnsi="Times New Roman" w:cs="Times New Roman"/>
          <w:sz w:val="16"/>
          <w:szCs w:val="16"/>
          <w:lang w:eastAsia="ru-RU"/>
        </w:rPr>
        <w:tab/>
        <w:t>44 2 99 60210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08</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830,48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СОЦИАЛЬНАЯ ПОЛИТИКА</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184,81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Доплаты к пенсиям, дополнительное пенсионное обеспечение</w:t>
      </w:r>
      <w:r w:rsidRPr="0093683E">
        <w:rPr>
          <w:rFonts w:ascii="Times New Roman" w:eastAsia="Times New Roman" w:hAnsi="Times New Roman" w:cs="Times New Roman"/>
          <w:sz w:val="16"/>
          <w:szCs w:val="16"/>
          <w:lang w:eastAsia="ru-RU"/>
        </w:rPr>
        <w:tab/>
        <w:t>49 3 00 00000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184,81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93683E">
        <w:rPr>
          <w:rFonts w:ascii="Times New Roman" w:eastAsia="Times New Roman" w:hAnsi="Times New Roman" w:cs="Times New Roman"/>
          <w:sz w:val="16"/>
          <w:szCs w:val="16"/>
          <w:lang w:eastAsia="ru-RU"/>
        </w:rPr>
        <w:tab/>
        <w:t>49 3 21 00000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184,81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Социальное обеспечение и иные выплаты населению</w:t>
      </w:r>
      <w:r w:rsidRPr="0093683E">
        <w:rPr>
          <w:rFonts w:ascii="Times New Roman" w:eastAsia="Times New Roman" w:hAnsi="Times New Roman" w:cs="Times New Roman"/>
          <w:sz w:val="16"/>
          <w:szCs w:val="16"/>
          <w:lang w:eastAsia="ru-RU"/>
        </w:rPr>
        <w:tab/>
        <w:t>49 3 21 60120</w:t>
      </w:r>
      <w:r w:rsidRPr="0093683E">
        <w:rPr>
          <w:rFonts w:ascii="Times New Roman" w:eastAsia="Times New Roman" w:hAnsi="Times New Roman" w:cs="Times New Roman"/>
          <w:sz w:val="16"/>
          <w:szCs w:val="16"/>
          <w:lang w:eastAsia="ru-RU"/>
        </w:rPr>
        <w:tab/>
        <w:t>300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184,81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Пенсионное обеспечение</w:t>
      </w:r>
      <w:r w:rsidRPr="0093683E">
        <w:rPr>
          <w:rFonts w:ascii="Times New Roman" w:eastAsia="Times New Roman" w:hAnsi="Times New Roman" w:cs="Times New Roman"/>
          <w:sz w:val="16"/>
          <w:szCs w:val="16"/>
          <w:lang w:eastAsia="ru-RU"/>
        </w:rPr>
        <w:tab/>
        <w:t>49 3 21 60120</w:t>
      </w:r>
      <w:r w:rsidRPr="0093683E">
        <w:rPr>
          <w:rFonts w:ascii="Times New Roman" w:eastAsia="Times New Roman" w:hAnsi="Times New Roman" w:cs="Times New Roman"/>
          <w:sz w:val="16"/>
          <w:szCs w:val="16"/>
          <w:lang w:eastAsia="ru-RU"/>
        </w:rPr>
        <w:tab/>
        <w:t>300</w:t>
      </w:r>
      <w:r w:rsidRPr="0093683E">
        <w:rPr>
          <w:rFonts w:ascii="Times New Roman" w:eastAsia="Times New Roman" w:hAnsi="Times New Roman" w:cs="Times New Roman"/>
          <w:sz w:val="16"/>
          <w:szCs w:val="16"/>
          <w:lang w:eastAsia="ru-RU"/>
        </w:rPr>
        <w:tab/>
        <w:t>10</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184,81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ФИЗИЧЕСКАЯ КУЛЬТУРА И СПОРТ</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5,00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93683E">
        <w:rPr>
          <w:rFonts w:ascii="Times New Roman" w:eastAsia="Times New Roman" w:hAnsi="Times New Roman" w:cs="Times New Roman"/>
          <w:sz w:val="16"/>
          <w:szCs w:val="16"/>
          <w:lang w:eastAsia="ru-RU"/>
        </w:rPr>
        <w:tab/>
        <w:t>50 2 00 00000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3,00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в области физической культуры и спорта</w:t>
      </w:r>
      <w:r w:rsidRPr="0093683E">
        <w:rPr>
          <w:rFonts w:ascii="Times New Roman" w:eastAsia="Times New Roman" w:hAnsi="Times New Roman" w:cs="Times New Roman"/>
          <w:sz w:val="16"/>
          <w:szCs w:val="16"/>
          <w:lang w:eastAsia="ru-RU"/>
        </w:rPr>
        <w:tab/>
        <w:t>50 2 97 00000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3,00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50 2 97 60120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3,00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Физическая культура </w:t>
      </w:r>
      <w:r w:rsidRPr="0093683E">
        <w:rPr>
          <w:rFonts w:ascii="Times New Roman" w:eastAsia="Times New Roman" w:hAnsi="Times New Roman" w:cs="Times New Roman"/>
          <w:sz w:val="16"/>
          <w:szCs w:val="16"/>
          <w:lang w:eastAsia="ru-RU"/>
        </w:rPr>
        <w:tab/>
        <w:t>50 2 97 60120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11</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3,00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Муниципальная программа "Развитие физической культуры и спорта муниципального образования"</w:t>
      </w:r>
      <w:r w:rsidRPr="0093683E">
        <w:rPr>
          <w:rFonts w:ascii="Times New Roman" w:eastAsia="Times New Roman" w:hAnsi="Times New Roman" w:cs="Times New Roman"/>
          <w:sz w:val="16"/>
          <w:szCs w:val="16"/>
          <w:lang w:eastAsia="ru-RU"/>
        </w:rPr>
        <w:tab/>
        <w:t>79 5 02 00000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93683E">
        <w:rPr>
          <w:rFonts w:ascii="Times New Roman" w:eastAsia="Times New Roman" w:hAnsi="Times New Roman" w:cs="Times New Roman"/>
          <w:sz w:val="16"/>
          <w:szCs w:val="16"/>
          <w:lang w:eastAsia="ru-RU"/>
        </w:rPr>
        <w:tab/>
        <w:t>79 5 02 60120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11</w:t>
      </w:r>
      <w:r w:rsidRPr="0093683E">
        <w:rPr>
          <w:rFonts w:ascii="Times New Roman" w:eastAsia="Times New Roman" w:hAnsi="Times New Roman" w:cs="Times New Roman"/>
          <w:sz w:val="16"/>
          <w:szCs w:val="16"/>
          <w:lang w:eastAsia="ru-RU"/>
        </w:rPr>
        <w:tab/>
        <w:t>01</w:t>
      </w:r>
      <w:r w:rsidRPr="0093683E">
        <w:rPr>
          <w:rFonts w:ascii="Times New Roman" w:eastAsia="Times New Roman" w:hAnsi="Times New Roman" w:cs="Times New Roman"/>
          <w:sz w:val="16"/>
          <w:szCs w:val="16"/>
          <w:lang w:eastAsia="ru-RU"/>
        </w:rPr>
        <w:tab/>
        <w:t xml:space="preserve">               2,00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79 5 02 60120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79 5 02 60120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Прочая закупка товаров, работ и услуг </w:t>
      </w:r>
      <w:r w:rsidRPr="0093683E">
        <w:rPr>
          <w:rFonts w:ascii="Times New Roman" w:eastAsia="Times New Roman" w:hAnsi="Times New Roman" w:cs="Times New Roman"/>
          <w:sz w:val="16"/>
          <w:szCs w:val="16"/>
          <w:lang w:eastAsia="ru-RU"/>
        </w:rPr>
        <w:tab/>
        <w:t>79 5 02 60120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2,00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 общего характера</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273,90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Межбюджетные трансферты муниципального образования</w:t>
      </w:r>
      <w:r w:rsidRPr="0093683E">
        <w:rPr>
          <w:rFonts w:ascii="Times New Roman" w:eastAsia="Times New Roman" w:hAnsi="Times New Roman" w:cs="Times New Roman"/>
          <w:sz w:val="16"/>
          <w:szCs w:val="16"/>
          <w:lang w:eastAsia="ru-RU"/>
        </w:rPr>
        <w:tab/>
        <w:t>68 1 29 00000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273,90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Межбюджетные трансферты </w:t>
      </w:r>
      <w:r w:rsidRPr="0093683E">
        <w:rPr>
          <w:rFonts w:ascii="Times New Roman" w:eastAsia="Times New Roman" w:hAnsi="Times New Roman" w:cs="Times New Roman"/>
          <w:sz w:val="16"/>
          <w:szCs w:val="16"/>
          <w:lang w:eastAsia="ru-RU"/>
        </w:rPr>
        <w:tab/>
        <w:t>68 1 29 60120</w:t>
      </w:r>
      <w:r w:rsidRPr="0093683E">
        <w:rPr>
          <w:rFonts w:ascii="Times New Roman" w:eastAsia="Times New Roman" w:hAnsi="Times New Roman" w:cs="Times New Roman"/>
          <w:sz w:val="16"/>
          <w:szCs w:val="16"/>
          <w:lang w:eastAsia="ru-RU"/>
        </w:rPr>
        <w:tab/>
        <w:t>500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273,90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r w:rsidRPr="0093683E">
        <w:rPr>
          <w:rFonts w:ascii="Times New Roman" w:eastAsia="Times New Roman" w:hAnsi="Times New Roman" w:cs="Times New Roman"/>
          <w:sz w:val="16"/>
          <w:szCs w:val="16"/>
          <w:lang w:eastAsia="ru-RU"/>
        </w:rPr>
        <w:tab/>
        <w:t>68 1 29 60120</w:t>
      </w:r>
      <w:r w:rsidRPr="0093683E">
        <w:rPr>
          <w:rFonts w:ascii="Times New Roman" w:eastAsia="Times New Roman" w:hAnsi="Times New Roman" w:cs="Times New Roman"/>
          <w:sz w:val="16"/>
          <w:szCs w:val="16"/>
          <w:lang w:eastAsia="ru-RU"/>
        </w:rPr>
        <w:tab/>
        <w:t>500</w:t>
      </w:r>
      <w:r w:rsidRPr="0093683E">
        <w:rPr>
          <w:rFonts w:ascii="Times New Roman" w:eastAsia="Times New Roman" w:hAnsi="Times New Roman" w:cs="Times New Roman"/>
          <w:sz w:val="16"/>
          <w:szCs w:val="16"/>
          <w:lang w:eastAsia="ru-RU"/>
        </w:rPr>
        <w:tab/>
        <w:t>14</w:t>
      </w:r>
      <w:r w:rsidRPr="0093683E">
        <w:rPr>
          <w:rFonts w:ascii="Times New Roman" w:eastAsia="Times New Roman" w:hAnsi="Times New Roman" w:cs="Times New Roman"/>
          <w:sz w:val="16"/>
          <w:szCs w:val="16"/>
          <w:lang w:eastAsia="ru-RU"/>
        </w:rPr>
        <w:tab/>
        <w:t>03</w:t>
      </w:r>
      <w:r w:rsidRPr="0093683E">
        <w:rPr>
          <w:rFonts w:ascii="Times New Roman" w:eastAsia="Times New Roman" w:hAnsi="Times New Roman" w:cs="Times New Roman"/>
          <w:sz w:val="16"/>
          <w:szCs w:val="16"/>
          <w:lang w:eastAsia="ru-RU"/>
        </w:rPr>
        <w:tab/>
        <w:t xml:space="preserve">           273,90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ВСЕГО РАСХОДОВ</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15 017,76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ВЕДОМСТВЕННАЯ СТРУКТУРА РАСХОДОВ МЕСТНОГО БЮДЖЕТА НА 2023 год (ПО ГЛАВНЫМ РАСПОРЯДИТЕЛЯМ СРЕДСТВ</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МЕСТНОГО БЮДЖЕТА, РАЗДЕЛАМ, ПОДРАЗДЕЛАМ, ЦЕЛЕВЫМ СТАТЬЯМ, ГРУППАМ ВИДОВ РАСХОДОВ КЛАССИФИКАЦИИ</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РАСХОДОВ БЮДЖЕТА)</w:t>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w:t>
      </w:r>
      <w:proofErr w:type="spellStart"/>
      <w:r w:rsidRPr="0093683E">
        <w:rPr>
          <w:rFonts w:ascii="Times New Roman" w:eastAsia="Times New Roman" w:hAnsi="Times New Roman" w:cs="Times New Roman"/>
          <w:sz w:val="16"/>
          <w:szCs w:val="16"/>
          <w:lang w:eastAsia="ru-RU"/>
        </w:rPr>
        <w:t>тыс.рублей</w:t>
      </w:r>
      <w:proofErr w:type="spellEnd"/>
      <w:r w:rsidRPr="0093683E">
        <w:rPr>
          <w:rFonts w:ascii="Times New Roman" w:eastAsia="Times New Roman" w:hAnsi="Times New Roman" w:cs="Times New Roman"/>
          <w:sz w:val="16"/>
          <w:szCs w:val="16"/>
          <w:lang w:eastAsia="ru-RU"/>
        </w:rPr>
        <w:t>)</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Наименование</w:t>
      </w:r>
      <w:r w:rsidRPr="0093683E">
        <w:rPr>
          <w:rFonts w:ascii="Times New Roman" w:eastAsia="Times New Roman" w:hAnsi="Times New Roman" w:cs="Times New Roman"/>
          <w:sz w:val="16"/>
          <w:szCs w:val="16"/>
          <w:lang w:eastAsia="ru-RU"/>
        </w:rPr>
        <w:tab/>
        <w:t>КВСР</w:t>
      </w:r>
      <w:r w:rsidRPr="0093683E">
        <w:rPr>
          <w:rFonts w:ascii="Times New Roman" w:eastAsia="Times New Roman" w:hAnsi="Times New Roman" w:cs="Times New Roman"/>
          <w:sz w:val="16"/>
          <w:szCs w:val="16"/>
          <w:lang w:eastAsia="ru-RU"/>
        </w:rPr>
        <w:tab/>
      </w:r>
      <w:proofErr w:type="spellStart"/>
      <w:r w:rsidRPr="0093683E">
        <w:rPr>
          <w:rFonts w:ascii="Times New Roman" w:eastAsia="Times New Roman" w:hAnsi="Times New Roman" w:cs="Times New Roman"/>
          <w:sz w:val="16"/>
          <w:szCs w:val="16"/>
          <w:lang w:eastAsia="ru-RU"/>
        </w:rPr>
        <w:t>РзПР</w:t>
      </w:r>
      <w:proofErr w:type="spellEnd"/>
      <w:r w:rsidRPr="0093683E">
        <w:rPr>
          <w:rFonts w:ascii="Times New Roman" w:eastAsia="Times New Roman" w:hAnsi="Times New Roman" w:cs="Times New Roman"/>
          <w:sz w:val="16"/>
          <w:szCs w:val="16"/>
          <w:lang w:eastAsia="ru-RU"/>
        </w:rPr>
        <w:tab/>
        <w:t>КЦСР</w:t>
      </w:r>
      <w:r w:rsidRPr="0093683E">
        <w:rPr>
          <w:rFonts w:ascii="Times New Roman" w:eastAsia="Times New Roman" w:hAnsi="Times New Roman" w:cs="Times New Roman"/>
          <w:sz w:val="16"/>
          <w:szCs w:val="16"/>
          <w:lang w:eastAsia="ru-RU"/>
        </w:rPr>
        <w:tab/>
        <w:t>КВР</w:t>
      </w:r>
      <w:r w:rsidRPr="0093683E">
        <w:rPr>
          <w:rFonts w:ascii="Times New Roman" w:eastAsia="Times New Roman" w:hAnsi="Times New Roman" w:cs="Times New Roman"/>
          <w:sz w:val="16"/>
          <w:szCs w:val="16"/>
          <w:lang w:eastAsia="ru-RU"/>
        </w:rPr>
        <w:tab/>
        <w:t>Сумма на 2023г.</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ФИНАНСОВЫЙ ОТДЕЛ МО "Александровск"</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1 326,19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Общегосударственные вопросы</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1 052,29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0106</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1 052,29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0106</w:t>
      </w:r>
      <w:r w:rsidRPr="0093683E">
        <w:rPr>
          <w:rFonts w:ascii="Times New Roman" w:eastAsia="Times New Roman" w:hAnsi="Times New Roman" w:cs="Times New Roman"/>
          <w:sz w:val="16"/>
          <w:szCs w:val="16"/>
          <w:lang w:eastAsia="ru-RU"/>
        </w:rPr>
        <w:tab/>
        <w:t>49 2 00 00000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1 052,29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Финансовый отдел администрации</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0106</w:t>
      </w:r>
      <w:r w:rsidRPr="0093683E">
        <w:rPr>
          <w:rFonts w:ascii="Times New Roman" w:eastAsia="Times New Roman" w:hAnsi="Times New Roman" w:cs="Times New Roman"/>
          <w:sz w:val="16"/>
          <w:szCs w:val="16"/>
          <w:lang w:eastAsia="ru-RU"/>
        </w:rPr>
        <w:tab/>
        <w:t>49 2 25 00000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1 052,29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0106</w:t>
      </w:r>
      <w:r w:rsidRPr="0093683E">
        <w:rPr>
          <w:rFonts w:ascii="Times New Roman" w:eastAsia="Times New Roman" w:hAnsi="Times New Roman" w:cs="Times New Roman"/>
          <w:sz w:val="16"/>
          <w:szCs w:val="16"/>
          <w:lang w:eastAsia="ru-RU"/>
        </w:rPr>
        <w:tab/>
        <w:t>49 2 25 60110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1 051,29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0106</w:t>
      </w:r>
      <w:r w:rsidRPr="0093683E">
        <w:rPr>
          <w:rFonts w:ascii="Times New Roman" w:eastAsia="Times New Roman" w:hAnsi="Times New Roman" w:cs="Times New Roman"/>
          <w:sz w:val="16"/>
          <w:szCs w:val="16"/>
          <w:lang w:eastAsia="ru-RU"/>
        </w:rPr>
        <w:tab/>
        <w:t>49 2 25 60110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1 051,29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0106</w:t>
      </w:r>
      <w:r w:rsidRPr="0093683E">
        <w:rPr>
          <w:rFonts w:ascii="Times New Roman" w:eastAsia="Times New Roman" w:hAnsi="Times New Roman" w:cs="Times New Roman"/>
          <w:sz w:val="16"/>
          <w:szCs w:val="16"/>
          <w:lang w:eastAsia="ru-RU"/>
        </w:rPr>
        <w:tab/>
        <w:t>49 2 25 60120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0106</w:t>
      </w:r>
      <w:r w:rsidRPr="0093683E">
        <w:rPr>
          <w:rFonts w:ascii="Times New Roman" w:eastAsia="Times New Roman" w:hAnsi="Times New Roman" w:cs="Times New Roman"/>
          <w:sz w:val="16"/>
          <w:szCs w:val="16"/>
          <w:lang w:eastAsia="ru-RU"/>
        </w:rPr>
        <w:tab/>
        <w:t>49 2 25 60120</w:t>
      </w:r>
      <w:r w:rsidRPr="0093683E">
        <w:rPr>
          <w:rFonts w:ascii="Times New Roman" w:eastAsia="Times New Roman" w:hAnsi="Times New Roman" w:cs="Times New Roman"/>
          <w:sz w:val="16"/>
          <w:szCs w:val="16"/>
          <w:lang w:eastAsia="ru-RU"/>
        </w:rPr>
        <w:tab/>
        <w:t>800</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Межбюджетные трансферты бюджетам субъектов РФ и муниципальных образований общего характера</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1400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273,90</w:t>
      </w:r>
    </w:p>
    <w:p w:rsidR="0093683E" w:rsidRPr="0093683E" w:rsidRDefault="005842A9"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8</w:t>
      </w:r>
      <w:r w:rsidR="0093683E" w:rsidRPr="0093683E">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r w:rsidR="0093683E" w:rsidRPr="0093683E">
        <w:rPr>
          <w:rFonts w:ascii="Times New Roman" w:eastAsia="Times New Roman" w:hAnsi="Times New Roman" w:cs="Times New Roman"/>
          <w:sz w:val="16"/>
          <w:szCs w:val="16"/>
          <w:lang w:eastAsia="ru-RU"/>
        </w:rPr>
        <w:tab/>
        <w:t>041</w:t>
      </w:r>
      <w:r w:rsidR="0093683E" w:rsidRPr="0093683E">
        <w:rPr>
          <w:rFonts w:ascii="Times New Roman" w:eastAsia="Times New Roman" w:hAnsi="Times New Roman" w:cs="Times New Roman"/>
          <w:sz w:val="16"/>
          <w:szCs w:val="16"/>
          <w:lang w:eastAsia="ru-RU"/>
        </w:rPr>
        <w:tab/>
        <w:t>1403</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273,90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Межбюджетные трансферты муниципального образования</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1403</w:t>
      </w:r>
      <w:r w:rsidRPr="0093683E">
        <w:rPr>
          <w:rFonts w:ascii="Times New Roman" w:eastAsia="Times New Roman" w:hAnsi="Times New Roman" w:cs="Times New Roman"/>
          <w:sz w:val="16"/>
          <w:szCs w:val="16"/>
          <w:lang w:eastAsia="ru-RU"/>
        </w:rPr>
        <w:tab/>
        <w:t>68 1 29 00000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273,90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1403</w:t>
      </w:r>
      <w:r w:rsidRPr="0093683E">
        <w:rPr>
          <w:rFonts w:ascii="Times New Roman" w:eastAsia="Times New Roman" w:hAnsi="Times New Roman" w:cs="Times New Roman"/>
          <w:sz w:val="16"/>
          <w:szCs w:val="16"/>
          <w:lang w:eastAsia="ru-RU"/>
        </w:rPr>
        <w:tab/>
        <w:t>68 1 29 60120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273,90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Межбюджетные трансферты</w:t>
      </w:r>
      <w:r w:rsidRPr="0093683E">
        <w:rPr>
          <w:rFonts w:ascii="Times New Roman" w:eastAsia="Times New Roman" w:hAnsi="Times New Roman" w:cs="Times New Roman"/>
          <w:sz w:val="16"/>
          <w:szCs w:val="16"/>
          <w:lang w:eastAsia="ru-RU"/>
        </w:rPr>
        <w:tab/>
        <w:t>041</w:t>
      </w:r>
      <w:r w:rsidRPr="0093683E">
        <w:rPr>
          <w:rFonts w:ascii="Times New Roman" w:eastAsia="Times New Roman" w:hAnsi="Times New Roman" w:cs="Times New Roman"/>
          <w:sz w:val="16"/>
          <w:szCs w:val="16"/>
          <w:lang w:eastAsia="ru-RU"/>
        </w:rPr>
        <w:tab/>
        <w:t>1403</w:t>
      </w:r>
      <w:r w:rsidRPr="0093683E">
        <w:rPr>
          <w:rFonts w:ascii="Times New Roman" w:eastAsia="Times New Roman" w:hAnsi="Times New Roman" w:cs="Times New Roman"/>
          <w:sz w:val="16"/>
          <w:szCs w:val="16"/>
          <w:lang w:eastAsia="ru-RU"/>
        </w:rPr>
        <w:tab/>
        <w:t>68 1 29 60120</w:t>
      </w:r>
      <w:r w:rsidRPr="0093683E">
        <w:rPr>
          <w:rFonts w:ascii="Times New Roman" w:eastAsia="Times New Roman" w:hAnsi="Times New Roman" w:cs="Times New Roman"/>
          <w:sz w:val="16"/>
          <w:szCs w:val="16"/>
          <w:lang w:eastAsia="ru-RU"/>
        </w:rPr>
        <w:tab/>
        <w:t>500</w:t>
      </w:r>
      <w:r w:rsidRPr="0093683E">
        <w:rPr>
          <w:rFonts w:ascii="Times New Roman" w:eastAsia="Times New Roman" w:hAnsi="Times New Roman" w:cs="Times New Roman"/>
          <w:sz w:val="16"/>
          <w:szCs w:val="16"/>
          <w:lang w:eastAsia="ru-RU"/>
        </w:rPr>
        <w:tab/>
        <w:t>273,90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АДМИНИСТРАЦИЯ МО "Александровск"</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6 059,43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Общегосударственные вопросы</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6 059,43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высшего должностного лица субъекта РФ и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0102</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1 305,55</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0102</w:t>
      </w:r>
      <w:r w:rsidRPr="0093683E">
        <w:rPr>
          <w:rFonts w:ascii="Times New Roman" w:eastAsia="Times New Roman" w:hAnsi="Times New Roman" w:cs="Times New Roman"/>
          <w:sz w:val="16"/>
          <w:szCs w:val="16"/>
          <w:lang w:eastAsia="ru-RU"/>
        </w:rPr>
        <w:tab/>
        <w:t>49 2 00 00000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1 305,55</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Глава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0102</w:t>
      </w:r>
      <w:r w:rsidRPr="0093683E">
        <w:rPr>
          <w:rFonts w:ascii="Times New Roman" w:eastAsia="Times New Roman" w:hAnsi="Times New Roman" w:cs="Times New Roman"/>
          <w:sz w:val="16"/>
          <w:szCs w:val="16"/>
          <w:lang w:eastAsia="ru-RU"/>
        </w:rPr>
        <w:tab/>
        <w:t xml:space="preserve">49 2 23 00000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1 305,55</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0102</w:t>
      </w:r>
      <w:r w:rsidRPr="0093683E">
        <w:rPr>
          <w:rFonts w:ascii="Times New Roman" w:eastAsia="Times New Roman" w:hAnsi="Times New Roman" w:cs="Times New Roman"/>
          <w:sz w:val="16"/>
          <w:szCs w:val="16"/>
          <w:lang w:eastAsia="ru-RU"/>
        </w:rPr>
        <w:tab/>
        <w:t>49 2 23 60110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1 305,55</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0102</w:t>
      </w:r>
      <w:r w:rsidRPr="0093683E">
        <w:rPr>
          <w:rFonts w:ascii="Times New Roman" w:eastAsia="Times New Roman" w:hAnsi="Times New Roman" w:cs="Times New Roman"/>
          <w:sz w:val="16"/>
          <w:szCs w:val="16"/>
          <w:lang w:eastAsia="ru-RU"/>
        </w:rPr>
        <w:tab/>
        <w:t xml:space="preserve">49 2 23 60110   </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1 305,55</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0103</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0,50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0103</w:t>
      </w:r>
      <w:r w:rsidRPr="0093683E">
        <w:rPr>
          <w:rFonts w:ascii="Times New Roman" w:eastAsia="Times New Roman" w:hAnsi="Times New Roman" w:cs="Times New Roman"/>
          <w:sz w:val="16"/>
          <w:szCs w:val="16"/>
          <w:lang w:eastAsia="ru-RU"/>
        </w:rPr>
        <w:tab/>
        <w:t>49 1 00 00000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0,50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Думы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0103</w:t>
      </w:r>
      <w:r w:rsidRPr="0093683E">
        <w:rPr>
          <w:rFonts w:ascii="Times New Roman" w:eastAsia="Times New Roman" w:hAnsi="Times New Roman" w:cs="Times New Roman"/>
          <w:sz w:val="16"/>
          <w:szCs w:val="16"/>
          <w:lang w:eastAsia="ru-RU"/>
        </w:rPr>
        <w:tab/>
        <w:t>49 1 22 00000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0,50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0103</w:t>
      </w:r>
      <w:r w:rsidRPr="0093683E">
        <w:rPr>
          <w:rFonts w:ascii="Times New Roman" w:eastAsia="Times New Roman" w:hAnsi="Times New Roman" w:cs="Times New Roman"/>
          <w:sz w:val="16"/>
          <w:szCs w:val="16"/>
          <w:lang w:eastAsia="ru-RU"/>
        </w:rPr>
        <w:tab/>
        <w:t>49 1 22 60120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0,50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0103</w:t>
      </w:r>
      <w:r w:rsidRPr="0093683E">
        <w:rPr>
          <w:rFonts w:ascii="Times New Roman" w:eastAsia="Times New Roman" w:hAnsi="Times New Roman" w:cs="Times New Roman"/>
          <w:sz w:val="16"/>
          <w:szCs w:val="16"/>
          <w:lang w:eastAsia="ru-RU"/>
        </w:rPr>
        <w:tab/>
        <w:t>49 1 22 60120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0,50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Функционирование Правительства </w:t>
      </w:r>
      <w:proofErr w:type="spellStart"/>
      <w:proofErr w:type="gramStart"/>
      <w:r w:rsidRPr="0093683E">
        <w:rPr>
          <w:rFonts w:ascii="Times New Roman" w:eastAsia="Times New Roman" w:hAnsi="Times New Roman" w:cs="Times New Roman"/>
          <w:sz w:val="16"/>
          <w:szCs w:val="16"/>
          <w:lang w:eastAsia="ru-RU"/>
        </w:rPr>
        <w:t>РФ,высших</w:t>
      </w:r>
      <w:proofErr w:type="spellEnd"/>
      <w:proofErr w:type="gramEnd"/>
      <w:r w:rsidRPr="0093683E">
        <w:rPr>
          <w:rFonts w:ascii="Times New Roman" w:eastAsia="Times New Roman" w:hAnsi="Times New Roman" w:cs="Times New Roman"/>
          <w:sz w:val="16"/>
          <w:szCs w:val="16"/>
          <w:lang w:eastAsia="ru-RU"/>
        </w:rPr>
        <w:t xml:space="preserve"> исполнительных органов государственной власти субъектов РФ,  местных администраций</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4 751,68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49 2 00 00000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4 751,68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Аппарат администрации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49 2 24 00000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4 751,68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49 2 24 60110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3 570,46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49 2 24 60110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3 570,46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49 2 24 60120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1 181,22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49 2 24 60120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954,60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49 2 24 60120</w:t>
      </w:r>
      <w:r w:rsidRPr="0093683E">
        <w:rPr>
          <w:rFonts w:ascii="Times New Roman" w:eastAsia="Times New Roman" w:hAnsi="Times New Roman" w:cs="Times New Roman"/>
          <w:sz w:val="16"/>
          <w:szCs w:val="16"/>
          <w:lang w:eastAsia="ru-RU"/>
        </w:rPr>
        <w:tab/>
        <w:t>800</w:t>
      </w:r>
      <w:r w:rsidRPr="0093683E">
        <w:rPr>
          <w:rFonts w:ascii="Times New Roman" w:eastAsia="Times New Roman" w:hAnsi="Times New Roman" w:cs="Times New Roman"/>
          <w:sz w:val="16"/>
          <w:szCs w:val="16"/>
          <w:lang w:eastAsia="ru-RU"/>
        </w:rPr>
        <w:tab/>
        <w:t>206,62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Муниципальная программа "Энергосбережение на территории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79 5 01 0000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20,00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79 5 01 60120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79 5 01 60120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79 5 01 60120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Прочая закупка товаров, работ и услуг </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0104</w:t>
      </w:r>
      <w:r w:rsidRPr="0093683E">
        <w:rPr>
          <w:rFonts w:ascii="Times New Roman" w:eastAsia="Times New Roman" w:hAnsi="Times New Roman" w:cs="Times New Roman"/>
          <w:sz w:val="16"/>
          <w:szCs w:val="16"/>
          <w:lang w:eastAsia="ru-RU"/>
        </w:rPr>
        <w:tab/>
        <w:t>79 5 01 60120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проведения выборов и референдумов</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0107</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240,00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Проведение выборов и референдумов</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0107</w:t>
      </w:r>
      <w:r w:rsidRPr="0093683E">
        <w:rPr>
          <w:rFonts w:ascii="Times New Roman" w:eastAsia="Times New Roman" w:hAnsi="Times New Roman" w:cs="Times New Roman"/>
          <w:sz w:val="16"/>
          <w:szCs w:val="16"/>
          <w:lang w:eastAsia="ru-RU"/>
        </w:rPr>
        <w:tab/>
        <w:t>49 2 21 00000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240,00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муниципальных органов</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0107</w:t>
      </w:r>
      <w:r w:rsidRPr="0093683E">
        <w:rPr>
          <w:rFonts w:ascii="Times New Roman" w:eastAsia="Times New Roman" w:hAnsi="Times New Roman" w:cs="Times New Roman"/>
          <w:sz w:val="16"/>
          <w:szCs w:val="16"/>
          <w:lang w:eastAsia="ru-RU"/>
        </w:rPr>
        <w:tab/>
        <w:t>49 2 21 60120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240,00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0107</w:t>
      </w:r>
      <w:r w:rsidRPr="0093683E">
        <w:rPr>
          <w:rFonts w:ascii="Times New Roman" w:eastAsia="Times New Roman" w:hAnsi="Times New Roman" w:cs="Times New Roman"/>
          <w:sz w:val="16"/>
          <w:szCs w:val="16"/>
          <w:lang w:eastAsia="ru-RU"/>
        </w:rPr>
        <w:tab/>
        <w:t>49 2 21 60120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240,00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Резервные фонды</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Резервные фонды</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0111</w:t>
      </w:r>
      <w:r w:rsidRPr="0093683E">
        <w:rPr>
          <w:rFonts w:ascii="Times New Roman" w:eastAsia="Times New Roman" w:hAnsi="Times New Roman" w:cs="Times New Roman"/>
          <w:sz w:val="16"/>
          <w:szCs w:val="16"/>
          <w:lang w:eastAsia="ru-RU"/>
        </w:rPr>
        <w:tab/>
        <w:t>45 0 00 00000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Резервные фонды местных администраций</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0111</w:t>
      </w:r>
      <w:r w:rsidRPr="0093683E">
        <w:rPr>
          <w:rFonts w:ascii="Times New Roman" w:eastAsia="Times New Roman" w:hAnsi="Times New Roman" w:cs="Times New Roman"/>
          <w:sz w:val="16"/>
          <w:szCs w:val="16"/>
          <w:lang w:eastAsia="ru-RU"/>
        </w:rPr>
        <w:tab/>
        <w:t>45 0 25 00000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0111</w:t>
      </w:r>
      <w:r w:rsidRPr="0093683E">
        <w:rPr>
          <w:rFonts w:ascii="Times New Roman" w:eastAsia="Times New Roman" w:hAnsi="Times New Roman" w:cs="Times New Roman"/>
          <w:sz w:val="16"/>
          <w:szCs w:val="16"/>
          <w:lang w:eastAsia="ru-RU"/>
        </w:rPr>
        <w:tab/>
        <w:t>45 0 25 60120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Иные бюджетные ассигнования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0111</w:t>
      </w:r>
      <w:r w:rsidRPr="0093683E">
        <w:rPr>
          <w:rFonts w:ascii="Times New Roman" w:eastAsia="Times New Roman" w:hAnsi="Times New Roman" w:cs="Times New Roman"/>
          <w:sz w:val="16"/>
          <w:szCs w:val="16"/>
          <w:lang w:eastAsia="ru-RU"/>
        </w:rPr>
        <w:tab/>
        <w:t>45 0 25 60120</w:t>
      </w:r>
      <w:r w:rsidRPr="0093683E">
        <w:rPr>
          <w:rFonts w:ascii="Times New Roman" w:eastAsia="Times New Roman" w:hAnsi="Times New Roman" w:cs="Times New Roman"/>
          <w:sz w:val="16"/>
          <w:szCs w:val="16"/>
          <w:lang w:eastAsia="ru-RU"/>
        </w:rPr>
        <w:tab/>
        <w:t>800</w:t>
      </w:r>
      <w:r w:rsidRPr="0093683E">
        <w:rPr>
          <w:rFonts w:ascii="Times New Roman" w:eastAsia="Times New Roman" w:hAnsi="Times New Roman" w:cs="Times New Roman"/>
          <w:sz w:val="16"/>
          <w:szCs w:val="16"/>
          <w:lang w:eastAsia="ru-RU"/>
        </w:rPr>
        <w:tab/>
        <w:t>1,00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Другие общегосударственные вопросы</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0113</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Осуществление полномочий органом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0113</w:t>
      </w:r>
      <w:r w:rsidRPr="0093683E">
        <w:rPr>
          <w:rFonts w:ascii="Times New Roman" w:eastAsia="Times New Roman" w:hAnsi="Times New Roman" w:cs="Times New Roman"/>
          <w:sz w:val="16"/>
          <w:szCs w:val="16"/>
          <w:lang w:eastAsia="ru-RU"/>
        </w:rPr>
        <w:tab/>
        <w:t>43 3 00 00000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0113</w:t>
      </w:r>
      <w:r w:rsidRPr="0093683E">
        <w:rPr>
          <w:rFonts w:ascii="Times New Roman" w:eastAsia="Times New Roman" w:hAnsi="Times New Roman" w:cs="Times New Roman"/>
          <w:sz w:val="16"/>
          <w:szCs w:val="16"/>
          <w:lang w:eastAsia="ru-RU"/>
        </w:rPr>
        <w:tab/>
        <w:t>43 3 00 73150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0113</w:t>
      </w:r>
      <w:r w:rsidRPr="0093683E">
        <w:rPr>
          <w:rFonts w:ascii="Times New Roman" w:eastAsia="Times New Roman" w:hAnsi="Times New Roman" w:cs="Times New Roman"/>
          <w:sz w:val="16"/>
          <w:szCs w:val="16"/>
          <w:lang w:eastAsia="ru-RU"/>
        </w:rPr>
        <w:tab/>
        <w:t>43 3 00 73150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0113</w:t>
      </w:r>
      <w:r w:rsidRPr="0093683E">
        <w:rPr>
          <w:rFonts w:ascii="Times New Roman" w:eastAsia="Times New Roman" w:hAnsi="Times New Roman" w:cs="Times New Roman"/>
          <w:sz w:val="16"/>
          <w:szCs w:val="16"/>
          <w:lang w:eastAsia="ru-RU"/>
        </w:rPr>
        <w:tab/>
        <w:t>43 3 00 73150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0,70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оборона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0200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173,70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Мобилизационная и вневойсковая подготовка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0203</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173,70</w:t>
      </w:r>
    </w:p>
    <w:p w:rsidR="0093683E" w:rsidRPr="0093683E" w:rsidRDefault="005842A9"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9</w:t>
      </w:r>
      <w:r w:rsidR="0093683E" w:rsidRPr="0093683E">
        <w:rPr>
          <w:rFonts w:ascii="Times New Roman" w:eastAsia="Times New Roman" w:hAnsi="Times New Roman" w:cs="Times New Roman"/>
          <w:sz w:val="16"/>
          <w:szCs w:val="16"/>
          <w:lang w:eastAsia="ru-RU"/>
        </w:rPr>
        <w:t>Осуществление полномочий органом местного самоуправления</w:t>
      </w:r>
      <w:r w:rsidR="0093683E" w:rsidRPr="0093683E">
        <w:rPr>
          <w:rFonts w:ascii="Times New Roman" w:eastAsia="Times New Roman" w:hAnsi="Times New Roman" w:cs="Times New Roman"/>
          <w:sz w:val="16"/>
          <w:szCs w:val="16"/>
          <w:lang w:eastAsia="ru-RU"/>
        </w:rPr>
        <w:tab/>
        <w:t>034</w:t>
      </w:r>
      <w:r w:rsidR="0093683E" w:rsidRPr="0093683E">
        <w:rPr>
          <w:rFonts w:ascii="Times New Roman" w:eastAsia="Times New Roman" w:hAnsi="Times New Roman" w:cs="Times New Roman"/>
          <w:sz w:val="16"/>
          <w:szCs w:val="16"/>
          <w:lang w:eastAsia="ru-RU"/>
        </w:rPr>
        <w:tab/>
        <w:t>0203</w:t>
      </w:r>
      <w:r w:rsidR="0093683E" w:rsidRPr="0093683E">
        <w:rPr>
          <w:rFonts w:ascii="Times New Roman" w:eastAsia="Times New Roman" w:hAnsi="Times New Roman" w:cs="Times New Roman"/>
          <w:sz w:val="16"/>
          <w:szCs w:val="16"/>
          <w:lang w:eastAsia="ru-RU"/>
        </w:rPr>
        <w:tab/>
        <w:t>43 3 00 00000</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173,70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0203</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173,70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0203</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162,41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0203</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100</w:t>
      </w:r>
      <w:r w:rsidRPr="0093683E">
        <w:rPr>
          <w:rFonts w:ascii="Times New Roman" w:eastAsia="Times New Roman" w:hAnsi="Times New Roman" w:cs="Times New Roman"/>
          <w:sz w:val="16"/>
          <w:szCs w:val="16"/>
          <w:lang w:eastAsia="ru-RU"/>
        </w:rPr>
        <w:tab/>
        <w:t>162,41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0203</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11,29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0203</w:t>
      </w:r>
      <w:r w:rsidRPr="0093683E">
        <w:rPr>
          <w:rFonts w:ascii="Times New Roman" w:eastAsia="Times New Roman" w:hAnsi="Times New Roman" w:cs="Times New Roman"/>
          <w:sz w:val="16"/>
          <w:szCs w:val="16"/>
          <w:lang w:eastAsia="ru-RU"/>
        </w:rPr>
        <w:tab/>
        <w:t>43 3 00 51180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11,29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0300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120,66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0310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120,66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0310</w:t>
      </w:r>
      <w:r w:rsidRPr="0093683E">
        <w:rPr>
          <w:rFonts w:ascii="Times New Roman" w:eastAsia="Times New Roman" w:hAnsi="Times New Roman" w:cs="Times New Roman"/>
          <w:sz w:val="16"/>
          <w:szCs w:val="16"/>
          <w:lang w:eastAsia="ru-RU"/>
        </w:rPr>
        <w:tab/>
        <w:t>46 8 00 00000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120,66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0310</w:t>
      </w:r>
      <w:r w:rsidRPr="0093683E">
        <w:rPr>
          <w:rFonts w:ascii="Times New Roman" w:eastAsia="Times New Roman" w:hAnsi="Times New Roman" w:cs="Times New Roman"/>
          <w:sz w:val="16"/>
          <w:szCs w:val="16"/>
          <w:lang w:eastAsia="ru-RU"/>
        </w:rPr>
        <w:tab/>
        <w:t>46 8 26 00000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120,66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0310</w:t>
      </w:r>
      <w:r w:rsidRPr="0093683E">
        <w:rPr>
          <w:rFonts w:ascii="Times New Roman" w:eastAsia="Times New Roman" w:hAnsi="Times New Roman" w:cs="Times New Roman"/>
          <w:sz w:val="16"/>
          <w:szCs w:val="16"/>
          <w:lang w:eastAsia="ru-RU"/>
        </w:rPr>
        <w:tab/>
        <w:t>46 8 26 60120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120,66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0310</w:t>
      </w:r>
      <w:r w:rsidRPr="0093683E">
        <w:rPr>
          <w:rFonts w:ascii="Times New Roman" w:eastAsia="Times New Roman" w:hAnsi="Times New Roman" w:cs="Times New Roman"/>
          <w:sz w:val="16"/>
          <w:szCs w:val="16"/>
          <w:lang w:eastAsia="ru-RU"/>
        </w:rPr>
        <w:tab/>
        <w:t>46 8 26 60120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120,66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Национальная экономика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0400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1 551,23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Дорожное хозяйство (дорожные </w:t>
      </w:r>
      <w:proofErr w:type="gramStart"/>
      <w:r w:rsidRPr="0093683E">
        <w:rPr>
          <w:rFonts w:ascii="Times New Roman" w:eastAsia="Times New Roman" w:hAnsi="Times New Roman" w:cs="Times New Roman"/>
          <w:sz w:val="16"/>
          <w:szCs w:val="16"/>
          <w:lang w:eastAsia="ru-RU"/>
        </w:rPr>
        <w:t>фонды)</w:t>
      </w:r>
      <w:r w:rsidRPr="0093683E">
        <w:rPr>
          <w:rFonts w:ascii="Times New Roman" w:eastAsia="Times New Roman" w:hAnsi="Times New Roman" w:cs="Times New Roman"/>
          <w:sz w:val="16"/>
          <w:szCs w:val="16"/>
          <w:lang w:eastAsia="ru-RU"/>
        </w:rPr>
        <w:tab/>
      </w:r>
      <w:proofErr w:type="gramEnd"/>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0409</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1 551,23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Дорожное хозяйство (дорожный </w:t>
      </w:r>
      <w:proofErr w:type="gramStart"/>
      <w:r w:rsidRPr="0093683E">
        <w:rPr>
          <w:rFonts w:ascii="Times New Roman" w:eastAsia="Times New Roman" w:hAnsi="Times New Roman" w:cs="Times New Roman"/>
          <w:sz w:val="16"/>
          <w:szCs w:val="16"/>
          <w:lang w:eastAsia="ru-RU"/>
        </w:rPr>
        <w:t>фонд)</w:t>
      </w:r>
      <w:r w:rsidRPr="0093683E">
        <w:rPr>
          <w:rFonts w:ascii="Times New Roman" w:eastAsia="Times New Roman" w:hAnsi="Times New Roman" w:cs="Times New Roman"/>
          <w:sz w:val="16"/>
          <w:szCs w:val="16"/>
          <w:lang w:eastAsia="ru-RU"/>
        </w:rPr>
        <w:tab/>
      </w:r>
      <w:proofErr w:type="gramEnd"/>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0409</w:t>
      </w:r>
      <w:r w:rsidRPr="0093683E">
        <w:rPr>
          <w:rFonts w:ascii="Times New Roman" w:eastAsia="Times New Roman" w:hAnsi="Times New Roman" w:cs="Times New Roman"/>
          <w:sz w:val="16"/>
          <w:szCs w:val="16"/>
          <w:lang w:eastAsia="ru-RU"/>
        </w:rPr>
        <w:tab/>
        <w:t>47 5 00 00000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1 551,23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Содержание и управление дорожным хозяйством (фондом)</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0409</w:t>
      </w:r>
      <w:r w:rsidRPr="0093683E">
        <w:rPr>
          <w:rFonts w:ascii="Times New Roman" w:eastAsia="Times New Roman" w:hAnsi="Times New Roman" w:cs="Times New Roman"/>
          <w:sz w:val="16"/>
          <w:szCs w:val="16"/>
          <w:lang w:eastAsia="ru-RU"/>
        </w:rPr>
        <w:tab/>
        <w:t>47 5 27 00000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1 551,23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0409</w:t>
      </w:r>
      <w:r w:rsidRPr="0093683E">
        <w:rPr>
          <w:rFonts w:ascii="Times New Roman" w:eastAsia="Times New Roman" w:hAnsi="Times New Roman" w:cs="Times New Roman"/>
          <w:sz w:val="16"/>
          <w:szCs w:val="16"/>
          <w:lang w:eastAsia="ru-RU"/>
        </w:rPr>
        <w:tab/>
        <w:t>47 5 27 60120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1 551,23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0409</w:t>
      </w:r>
      <w:r w:rsidRPr="0093683E">
        <w:rPr>
          <w:rFonts w:ascii="Times New Roman" w:eastAsia="Times New Roman" w:hAnsi="Times New Roman" w:cs="Times New Roman"/>
          <w:sz w:val="16"/>
          <w:szCs w:val="16"/>
          <w:lang w:eastAsia="ru-RU"/>
        </w:rPr>
        <w:tab/>
        <w:t>47 5 27 60120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1 551,23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Жилищно-коммунальное хозяйство</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932,03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Коммунальное хозяйство</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0502</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897,03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Поддержка коммунального хозяйства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0502</w:t>
      </w:r>
      <w:r w:rsidRPr="0093683E">
        <w:rPr>
          <w:rFonts w:ascii="Times New Roman" w:eastAsia="Times New Roman" w:hAnsi="Times New Roman" w:cs="Times New Roman"/>
          <w:sz w:val="16"/>
          <w:szCs w:val="16"/>
          <w:lang w:eastAsia="ru-RU"/>
        </w:rPr>
        <w:tab/>
        <w:t>48 1 00 00000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897,03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в области коммунального хозяйства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0502</w:t>
      </w:r>
      <w:r w:rsidRPr="0093683E">
        <w:rPr>
          <w:rFonts w:ascii="Times New Roman" w:eastAsia="Times New Roman" w:hAnsi="Times New Roman" w:cs="Times New Roman"/>
          <w:sz w:val="16"/>
          <w:szCs w:val="16"/>
          <w:lang w:eastAsia="ru-RU"/>
        </w:rPr>
        <w:tab/>
        <w:t>48 1 28 00000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897,03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0502</w:t>
      </w:r>
      <w:r w:rsidRPr="0093683E">
        <w:rPr>
          <w:rFonts w:ascii="Times New Roman" w:eastAsia="Times New Roman" w:hAnsi="Times New Roman" w:cs="Times New Roman"/>
          <w:sz w:val="16"/>
          <w:szCs w:val="16"/>
          <w:lang w:eastAsia="ru-RU"/>
        </w:rPr>
        <w:tab/>
        <w:t>48 1 28 60120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897,03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0502</w:t>
      </w:r>
      <w:r w:rsidRPr="0093683E">
        <w:rPr>
          <w:rFonts w:ascii="Times New Roman" w:eastAsia="Times New Roman" w:hAnsi="Times New Roman" w:cs="Times New Roman"/>
          <w:sz w:val="16"/>
          <w:szCs w:val="16"/>
          <w:lang w:eastAsia="ru-RU"/>
        </w:rPr>
        <w:tab/>
        <w:t>48 1 28 60120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488,83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Реализация мероприятий перечня проектов народных инициатив</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0502</w:t>
      </w:r>
      <w:r w:rsidRPr="0093683E">
        <w:rPr>
          <w:rFonts w:ascii="Times New Roman" w:eastAsia="Times New Roman" w:hAnsi="Times New Roman" w:cs="Times New Roman"/>
          <w:sz w:val="16"/>
          <w:szCs w:val="16"/>
          <w:lang w:eastAsia="ru-RU"/>
        </w:rPr>
        <w:tab/>
        <w:t>48 1 28 S2370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400,00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Реализация мероприятий перечня проектов народных инициатив (со </w:t>
      </w:r>
      <w:proofErr w:type="gramStart"/>
      <w:r w:rsidRPr="0093683E">
        <w:rPr>
          <w:rFonts w:ascii="Times New Roman" w:eastAsia="Times New Roman" w:hAnsi="Times New Roman" w:cs="Times New Roman"/>
          <w:sz w:val="16"/>
          <w:szCs w:val="16"/>
          <w:lang w:eastAsia="ru-RU"/>
        </w:rPr>
        <w:t>финансирование)</w:t>
      </w:r>
      <w:r w:rsidRPr="0093683E">
        <w:rPr>
          <w:rFonts w:ascii="Times New Roman" w:eastAsia="Times New Roman" w:hAnsi="Times New Roman" w:cs="Times New Roman"/>
          <w:sz w:val="16"/>
          <w:szCs w:val="16"/>
          <w:lang w:eastAsia="ru-RU"/>
        </w:rPr>
        <w:tab/>
      </w:r>
      <w:proofErr w:type="gramEnd"/>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0502</w:t>
      </w:r>
      <w:r w:rsidRPr="0093683E">
        <w:rPr>
          <w:rFonts w:ascii="Times New Roman" w:eastAsia="Times New Roman" w:hAnsi="Times New Roman" w:cs="Times New Roman"/>
          <w:sz w:val="16"/>
          <w:szCs w:val="16"/>
          <w:lang w:eastAsia="ru-RU"/>
        </w:rPr>
        <w:tab/>
        <w:t>48 1 28 S2370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 xml:space="preserve">         8,20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Благоустройство</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0503</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в области благоустройства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0503</w:t>
      </w:r>
      <w:r w:rsidRPr="0093683E">
        <w:rPr>
          <w:rFonts w:ascii="Times New Roman" w:eastAsia="Times New Roman" w:hAnsi="Times New Roman" w:cs="Times New Roman"/>
          <w:sz w:val="16"/>
          <w:szCs w:val="16"/>
          <w:lang w:eastAsia="ru-RU"/>
        </w:rPr>
        <w:tab/>
        <w:t>69 0 00 00000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0503</w:t>
      </w:r>
      <w:r w:rsidRPr="0093683E">
        <w:rPr>
          <w:rFonts w:ascii="Times New Roman" w:eastAsia="Times New Roman" w:hAnsi="Times New Roman" w:cs="Times New Roman"/>
          <w:sz w:val="16"/>
          <w:szCs w:val="16"/>
          <w:lang w:eastAsia="ru-RU"/>
        </w:rPr>
        <w:tab/>
        <w:t>69 0 41 00000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0503</w:t>
      </w:r>
      <w:r w:rsidRPr="0093683E">
        <w:rPr>
          <w:rFonts w:ascii="Times New Roman" w:eastAsia="Times New Roman" w:hAnsi="Times New Roman" w:cs="Times New Roman"/>
          <w:sz w:val="16"/>
          <w:szCs w:val="16"/>
          <w:lang w:eastAsia="ru-RU"/>
        </w:rPr>
        <w:tab/>
        <w:t>69 0 41 60120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0503</w:t>
      </w:r>
      <w:r w:rsidRPr="0093683E">
        <w:rPr>
          <w:rFonts w:ascii="Times New Roman" w:eastAsia="Times New Roman" w:hAnsi="Times New Roman" w:cs="Times New Roman"/>
          <w:sz w:val="16"/>
          <w:szCs w:val="16"/>
          <w:lang w:eastAsia="ru-RU"/>
        </w:rPr>
        <w:tab/>
        <w:t>69 0 41 60120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35,00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Культура. кинематография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4 424,71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Культура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3 594,23</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2 782,54</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44 0 99 00000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2 782,54</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Субсидии подведомственным бюджетным учреждениям на выполнение муниципального задания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44 0 99 60210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2 782,54</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44 0 99 60210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2 782,54</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Целевая субсидии местным бюджетам на развитие домов культуры</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811,69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730,52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Субсидии бюджетным учреждениям на иные цели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730,52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Целевая субсидии местным бюджетам на развитие домов культуры (со </w:t>
      </w:r>
      <w:proofErr w:type="gramStart"/>
      <w:r w:rsidRPr="0093683E">
        <w:rPr>
          <w:rFonts w:ascii="Times New Roman" w:eastAsia="Times New Roman" w:hAnsi="Times New Roman" w:cs="Times New Roman"/>
          <w:sz w:val="16"/>
          <w:szCs w:val="16"/>
          <w:lang w:eastAsia="ru-RU"/>
        </w:rPr>
        <w:t>финансирование)</w:t>
      </w:r>
      <w:r w:rsidRPr="0093683E">
        <w:rPr>
          <w:rFonts w:ascii="Times New Roman" w:eastAsia="Times New Roman" w:hAnsi="Times New Roman" w:cs="Times New Roman"/>
          <w:sz w:val="16"/>
          <w:szCs w:val="16"/>
          <w:lang w:eastAsia="ru-RU"/>
        </w:rPr>
        <w:tab/>
      </w:r>
      <w:proofErr w:type="gramEnd"/>
      <w:r w:rsidRPr="0093683E">
        <w:rPr>
          <w:rFonts w:ascii="Times New Roman" w:eastAsia="Times New Roman" w:hAnsi="Times New Roman" w:cs="Times New Roman"/>
          <w:sz w:val="16"/>
          <w:szCs w:val="16"/>
          <w:lang w:eastAsia="ru-RU"/>
        </w:rPr>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0 99 S2380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81,17</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Библиотеки</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830,48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Обеспечение деятельности подведомственного учреждения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44 2 99 00000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830,48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Субсидии подведомственным бюджетным учреждениям на выполнение муниципального задания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44 2 99 60210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830,48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0801</w:t>
      </w:r>
      <w:r w:rsidRPr="0093683E">
        <w:rPr>
          <w:rFonts w:ascii="Times New Roman" w:eastAsia="Times New Roman" w:hAnsi="Times New Roman" w:cs="Times New Roman"/>
          <w:sz w:val="16"/>
          <w:szCs w:val="16"/>
          <w:lang w:eastAsia="ru-RU"/>
        </w:rPr>
        <w:tab/>
        <w:t>44 2 99 60210</w:t>
      </w:r>
      <w:r w:rsidRPr="0093683E">
        <w:rPr>
          <w:rFonts w:ascii="Times New Roman" w:eastAsia="Times New Roman" w:hAnsi="Times New Roman" w:cs="Times New Roman"/>
          <w:sz w:val="16"/>
          <w:szCs w:val="16"/>
          <w:lang w:eastAsia="ru-RU"/>
        </w:rPr>
        <w:tab/>
        <w:t>600</w:t>
      </w:r>
      <w:r w:rsidRPr="0093683E">
        <w:rPr>
          <w:rFonts w:ascii="Times New Roman" w:eastAsia="Times New Roman" w:hAnsi="Times New Roman" w:cs="Times New Roman"/>
          <w:sz w:val="16"/>
          <w:szCs w:val="16"/>
          <w:lang w:eastAsia="ru-RU"/>
        </w:rPr>
        <w:tab/>
        <w:t>830,48</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Социальная политика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184,81</w:t>
      </w:r>
    </w:p>
    <w:p w:rsidR="0093683E" w:rsidRPr="0093683E" w:rsidRDefault="005842A9" w:rsidP="0093683E">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10</w:t>
      </w:r>
      <w:r w:rsidR="0093683E" w:rsidRPr="0093683E">
        <w:rPr>
          <w:rFonts w:ascii="Times New Roman" w:eastAsia="Times New Roman" w:hAnsi="Times New Roman" w:cs="Times New Roman"/>
          <w:sz w:val="16"/>
          <w:szCs w:val="16"/>
          <w:lang w:eastAsia="ru-RU"/>
        </w:rPr>
        <w:t>Пенсионное обеспечение</w:t>
      </w:r>
      <w:r w:rsidR="0093683E" w:rsidRPr="0093683E">
        <w:rPr>
          <w:rFonts w:ascii="Times New Roman" w:eastAsia="Times New Roman" w:hAnsi="Times New Roman" w:cs="Times New Roman"/>
          <w:sz w:val="16"/>
          <w:szCs w:val="16"/>
          <w:lang w:eastAsia="ru-RU"/>
        </w:rPr>
        <w:tab/>
        <w:t>034</w:t>
      </w:r>
      <w:r w:rsidR="0093683E" w:rsidRPr="0093683E">
        <w:rPr>
          <w:rFonts w:ascii="Times New Roman" w:eastAsia="Times New Roman" w:hAnsi="Times New Roman" w:cs="Times New Roman"/>
          <w:sz w:val="16"/>
          <w:szCs w:val="16"/>
          <w:lang w:eastAsia="ru-RU"/>
        </w:rPr>
        <w:tab/>
        <w:t>1001</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 xml:space="preserve"> </w:t>
      </w:r>
      <w:r w:rsidR="0093683E" w:rsidRPr="0093683E">
        <w:rPr>
          <w:rFonts w:ascii="Times New Roman" w:eastAsia="Times New Roman" w:hAnsi="Times New Roman" w:cs="Times New Roman"/>
          <w:sz w:val="16"/>
          <w:szCs w:val="16"/>
          <w:lang w:eastAsia="ru-RU"/>
        </w:rPr>
        <w:tab/>
        <w:t>184,81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Доплаты к пенсиям, дополнительное пенсионное обеспечение</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1001</w:t>
      </w:r>
      <w:r w:rsidRPr="0093683E">
        <w:rPr>
          <w:rFonts w:ascii="Times New Roman" w:eastAsia="Times New Roman" w:hAnsi="Times New Roman" w:cs="Times New Roman"/>
          <w:sz w:val="16"/>
          <w:szCs w:val="16"/>
          <w:lang w:eastAsia="ru-RU"/>
        </w:rPr>
        <w:tab/>
        <w:t>49 3 00 00000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184,81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1001</w:t>
      </w:r>
      <w:r w:rsidRPr="0093683E">
        <w:rPr>
          <w:rFonts w:ascii="Times New Roman" w:eastAsia="Times New Roman" w:hAnsi="Times New Roman" w:cs="Times New Roman"/>
          <w:sz w:val="16"/>
          <w:szCs w:val="16"/>
          <w:lang w:eastAsia="ru-RU"/>
        </w:rPr>
        <w:tab/>
        <w:t>49 3 21 00000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184,81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1001</w:t>
      </w:r>
      <w:r w:rsidRPr="0093683E">
        <w:rPr>
          <w:rFonts w:ascii="Times New Roman" w:eastAsia="Times New Roman" w:hAnsi="Times New Roman" w:cs="Times New Roman"/>
          <w:sz w:val="16"/>
          <w:szCs w:val="16"/>
          <w:lang w:eastAsia="ru-RU"/>
        </w:rPr>
        <w:tab/>
        <w:t>49 3 21 60120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184,81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Социальное обеспечение и иные выплаты населению</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1001</w:t>
      </w:r>
      <w:r w:rsidRPr="0093683E">
        <w:rPr>
          <w:rFonts w:ascii="Times New Roman" w:eastAsia="Times New Roman" w:hAnsi="Times New Roman" w:cs="Times New Roman"/>
          <w:sz w:val="16"/>
          <w:szCs w:val="16"/>
          <w:lang w:eastAsia="ru-RU"/>
        </w:rPr>
        <w:tab/>
        <w:t>49 3 21 60120</w:t>
      </w:r>
      <w:r w:rsidRPr="0093683E">
        <w:rPr>
          <w:rFonts w:ascii="Times New Roman" w:eastAsia="Times New Roman" w:hAnsi="Times New Roman" w:cs="Times New Roman"/>
          <w:sz w:val="16"/>
          <w:szCs w:val="16"/>
          <w:lang w:eastAsia="ru-RU"/>
        </w:rPr>
        <w:tab/>
        <w:t>300</w:t>
      </w:r>
      <w:r w:rsidRPr="0093683E">
        <w:rPr>
          <w:rFonts w:ascii="Times New Roman" w:eastAsia="Times New Roman" w:hAnsi="Times New Roman" w:cs="Times New Roman"/>
          <w:sz w:val="16"/>
          <w:szCs w:val="16"/>
          <w:lang w:eastAsia="ru-RU"/>
        </w:rPr>
        <w:tab/>
        <w:t>184,81</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Физическая культура и спорт</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Физическая культура </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5,00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Физкультурно-оздоровительная работа и спортивные мероприятия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50 2 00 00000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Мероприятия в области физической культуры и спорта</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50 2 97 00000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органа местного самоуправления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50 2 97 60120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3,00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50 2 97 60120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3,00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Муниципальная программа "Развитие физической культуры и спорта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79 5 03 00000</w:t>
      </w:r>
      <w:r w:rsidRPr="0093683E">
        <w:rPr>
          <w:rFonts w:ascii="Times New Roman" w:eastAsia="Times New Roman" w:hAnsi="Times New Roman" w:cs="Times New Roman"/>
          <w:sz w:val="16"/>
          <w:szCs w:val="16"/>
          <w:lang w:eastAsia="ru-RU"/>
        </w:rPr>
        <w:tab/>
        <w:t>200</w:t>
      </w:r>
      <w:r w:rsidRPr="0093683E">
        <w:rPr>
          <w:rFonts w:ascii="Times New Roman" w:eastAsia="Times New Roman" w:hAnsi="Times New Roman" w:cs="Times New Roman"/>
          <w:sz w:val="16"/>
          <w:szCs w:val="16"/>
          <w:lang w:eastAsia="ru-RU"/>
        </w:rPr>
        <w:tab/>
        <w:t>2,00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79 5 0260120</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Прочая закупка товаров, работ и услуг </w:t>
      </w:r>
      <w:r w:rsidRPr="0093683E">
        <w:rPr>
          <w:rFonts w:ascii="Times New Roman" w:eastAsia="Times New Roman" w:hAnsi="Times New Roman" w:cs="Times New Roman"/>
          <w:sz w:val="16"/>
          <w:szCs w:val="16"/>
          <w:lang w:eastAsia="ru-RU"/>
        </w:rPr>
        <w:tab/>
        <w:t>034</w:t>
      </w:r>
      <w:r w:rsidRPr="0093683E">
        <w:rPr>
          <w:rFonts w:ascii="Times New Roman" w:eastAsia="Times New Roman" w:hAnsi="Times New Roman" w:cs="Times New Roman"/>
          <w:sz w:val="16"/>
          <w:szCs w:val="16"/>
          <w:lang w:eastAsia="ru-RU"/>
        </w:rPr>
        <w:tab/>
        <w:t>1101</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2,00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ВСЕГО РАСХОДОВ</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 xml:space="preserve"> </w:t>
      </w:r>
      <w:r w:rsidRPr="0093683E">
        <w:rPr>
          <w:rFonts w:ascii="Times New Roman" w:eastAsia="Times New Roman" w:hAnsi="Times New Roman" w:cs="Times New Roman"/>
          <w:sz w:val="16"/>
          <w:szCs w:val="16"/>
          <w:lang w:eastAsia="ru-RU"/>
        </w:rPr>
        <w:tab/>
        <w:t>15 017,76</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 xml:space="preserve">   Приложение 12</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 xml:space="preserve">   к Решению Думы МО "Александровск"</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 xml:space="preserve">   «О бюджете МО "Александровск" на 2023 год и на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плановый период 2024 и 2025 годов"</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t xml:space="preserve">   от29.12. 2022г № 4/154-дмо</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ИСТОЧНИКИ ВНУТРЕННЕГО ФИНАНСИРОВАНИЯ ДЕФИЦИТА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БЮДЖЕТА МУНИЦИПАЛЬНОГО ОБРАЗОВАНИЯ "Александровск" НА 2023 ГОД</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ab/>
      </w:r>
      <w:r w:rsidRPr="0093683E">
        <w:rPr>
          <w:rFonts w:ascii="Times New Roman" w:eastAsia="Times New Roman" w:hAnsi="Times New Roman" w:cs="Times New Roman"/>
          <w:sz w:val="16"/>
          <w:szCs w:val="16"/>
          <w:lang w:eastAsia="ru-RU"/>
        </w:rPr>
        <w:tab/>
        <w:t>(</w:t>
      </w:r>
      <w:proofErr w:type="spellStart"/>
      <w:r w:rsidRPr="0093683E">
        <w:rPr>
          <w:rFonts w:ascii="Times New Roman" w:eastAsia="Times New Roman" w:hAnsi="Times New Roman" w:cs="Times New Roman"/>
          <w:sz w:val="16"/>
          <w:szCs w:val="16"/>
          <w:lang w:eastAsia="ru-RU"/>
        </w:rPr>
        <w:t>тыс.рублей</w:t>
      </w:r>
      <w:proofErr w:type="spellEnd"/>
      <w:r w:rsidRPr="0093683E">
        <w:rPr>
          <w:rFonts w:ascii="Times New Roman" w:eastAsia="Times New Roman" w:hAnsi="Times New Roman" w:cs="Times New Roman"/>
          <w:sz w:val="16"/>
          <w:szCs w:val="16"/>
          <w:lang w:eastAsia="ru-RU"/>
        </w:rPr>
        <w:t>)</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Наименование</w:t>
      </w:r>
      <w:r w:rsidRPr="0093683E">
        <w:rPr>
          <w:rFonts w:ascii="Times New Roman" w:eastAsia="Times New Roman" w:hAnsi="Times New Roman" w:cs="Times New Roman"/>
          <w:sz w:val="16"/>
          <w:szCs w:val="16"/>
          <w:lang w:eastAsia="ru-RU"/>
        </w:rPr>
        <w:tab/>
        <w:t>Код</w:t>
      </w:r>
      <w:r w:rsidRPr="0093683E">
        <w:rPr>
          <w:rFonts w:ascii="Times New Roman" w:eastAsia="Times New Roman" w:hAnsi="Times New Roman" w:cs="Times New Roman"/>
          <w:sz w:val="16"/>
          <w:szCs w:val="16"/>
          <w:lang w:eastAsia="ru-RU"/>
        </w:rPr>
        <w:tab/>
        <w:t>Сумма</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Источники внутреннего финансирования дефицита бюджета</w:t>
      </w:r>
      <w:r w:rsidRPr="0093683E">
        <w:rPr>
          <w:rFonts w:ascii="Times New Roman" w:eastAsia="Times New Roman" w:hAnsi="Times New Roman" w:cs="Times New Roman"/>
          <w:sz w:val="16"/>
          <w:szCs w:val="16"/>
          <w:lang w:eastAsia="ru-RU"/>
        </w:rPr>
        <w:tab/>
        <w:t>000 01 00 00 00 00 0000 000</w:t>
      </w:r>
      <w:r w:rsidRPr="0093683E">
        <w:rPr>
          <w:rFonts w:ascii="Times New Roman" w:eastAsia="Times New Roman" w:hAnsi="Times New Roman" w:cs="Times New Roman"/>
          <w:sz w:val="16"/>
          <w:szCs w:val="16"/>
          <w:lang w:eastAsia="ru-RU"/>
        </w:rPr>
        <w:tab/>
        <w:t>1 099,67</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Кредиты кредитных организаций в валюте Российской Федерации</w:t>
      </w:r>
      <w:r w:rsidRPr="0093683E">
        <w:rPr>
          <w:rFonts w:ascii="Times New Roman" w:eastAsia="Times New Roman" w:hAnsi="Times New Roman" w:cs="Times New Roman"/>
          <w:sz w:val="16"/>
          <w:szCs w:val="16"/>
          <w:lang w:eastAsia="ru-RU"/>
        </w:rPr>
        <w:tab/>
        <w:t>041 01 02 00 00 00 0000 000</w:t>
      </w:r>
      <w:r w:rsidRPr="0093683E">
        <w:rPr>
          <w:rFonts w:ascii="Times New Roman" w:eastAsia="Times New Roman" w:hAnsi="Times New Roman" w:cs="Times New Roman"/>
          <w:sz w:val="16"/>
          <w:szCs w:val="16"/>
          <w:lang w:eastAsia="ru-RU"/>
        </w:rPr>
        <w:tab/>
        <w:t>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r w:rsidRPr="0093683E">
        <w:rPr>
          <w:rFonts w:ascii="Times New Roman" w:eastAsia="Times New Roman" w:hAnsi="Times New Roman" w:cs="Times New Roman"/>
          <w:sz w:val="16"/>
          <w:szCs w:val="16"/>
          <w:lang w:eastAsia="ru-RU"/>
        </w:rPr>
        <w:tab/>
        <w:t>041 01 02 00 00 00 0000 700</w:t>
      </w:r>
      <w:r w:rsidRPr="0093683E">
        <w:rPr>
          <w:rFonts w:ascii="Times New Roman" w:eastAsia="Times New Roman" w:hAnsi="Times New Roman" w:cs="Times New Roman"/>
          <w:sz w:val="16"/>
          <w:szCs w:val="16"/>
          <w:lang w:eastAsia="ru-RU"/>
        </w:rPr>
        <w:tab/>
        <w:t>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lastRenderedPageBreak/>
        <w:t>Привлечение кредитов от кредитных организаций бюджетами сельских поселений в валюте Российской Федерации</w:t>
      </w:r>
      <w:r w:rsidRPr="0093683E">
        <w:rPr>
          <w:rFonts w:ascii="Times New Roman" w:eastAsia="Times New Roman" w:hAnsi="Times New Roman" w:cs="Times New Roman"/>
          <w:sz w:val="16"/>
          <w:szCs w:val="16"/>
          <w:lang w:eastAsia="ru-RU"/>
        </w:rPr>
        <w:tab/>
        <w:t>041 01 02 00 00 10 0000 710</w:t>
      </w:r>
      <w:r w:rsidRPr="0093683E">
        <w:rPr>
          <w:rFonts w:ascii="Times New Roman" w:eastAsia="Times New Roman" w:hAnsi="Times New Roman" w:cs="Times New Roman"/>
          <w:sz w:val="16"/>
          <w:szCs w:val="16"/>
          <w:lang w:eastAsia="ru-RU"/>
        </w:rPr>
        <w:tab/>
        <w:t>0,00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r w:rsidRPr="0093683E">
        <w:rPr>
          <w:rFonts w:ascii="Times New Roman" w:eastAsia="Times New Roman" w:hAnsi="Times New Roman" w:cs="Times New Roman"/>
          <w:sz w:val="16"/>
          <w:szCs w:val="16"/>
          <w:lang w:eastAsia="ru-RU"/>
        </w:rPr>
        <w:tab/>
        <w:t>041 01 02 00 00 00 0000 800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r w:rsidRPr="0093683E">
        <w:rPr>
          <w:rFonts w:ascii="Times New Roman" w:eastAsia="Times New Roman" w:hAnsi="Times New Roman" w:cs="Times New Roman"/>
          <w:sz w:val="16"/>
          <w:szCs w:val="16"/>
          <w:lang w:eastAsia="ru-RU"/>
        </w:rPr>
        <w:tab/>
        <w:t>041 01 02 00 00 10 0000 810</w:t>
      </w:r>
      <w:r w:rsidRPr="0093683E">
        <w:rPr>
          <w:rFonts w:ascii="Times New Roman" w:eastAsia="Times New Roman" w:hAnsi="Times New Roman" w:cs="Times New Roman"/>
          <w:sz w:val="16"/>
          <w:szCs w:val="16"/>
          <w:lang w:eastAsia="ru-RU"/>
        </w:rPr>
        <w:tab/>
        <w:t>0,0</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 xml:space="preserve">Бюджетные кредиты из других бюджетов бюджетной системы Российской Федерации </w:t>
      </w:r>
      <w:r w:rsidRPr="0093683E">
        <w:rPr>
          <w:rFonts w:ascii="Times New Roman" w:eastAsia="Times New Roman" w:hAnsi="Times New Roman" w:cs="Times New Roman"/>
          <w:sz w:val="16"/>
          <w:szCs w:val="16"/>
          <w:lang w:eastAsia="ru-RU"/>
        </w:rPr>
        <w:tab/>
        <w:t>041 01 03 00 00 00 0000 000</w:t>
      </w:r>
      <w:r w:rsidRPr="0093683E">
        <w:rPr>
          <w:rFonts w:ascii="Times New Roman" w:eastAsia="Times New Roman" w:hAnsi="Times New Roman" w:cs="Times New Roman"/>
          <w:sz w:val="16"/>
          <w:szCs w:val="16"/>
          <w:lang w:eastAsia="ru-RU"/>
        </w:rPr>
        <w:tab/>
        <w:t xml:space="preserve"> </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Изменение остатков средств на счетах по учету средств бюджетов</w:t>
      </w:r>
      <w:r w:rsidRPr="0093683E">
        <w:rPr>
          <w:rFonts w:ascii="Times New Roman" w:eastAsia="Times New Roman" w:hAnsi="Times New Roman" w:cs="Times New Roman"/>
          <w:sz w:val="16"/>
          <w:szCs w:val="16"/>
          <w:lang w:eastAsia="ru-RU"/>
        </w:rPr>
        <w:tab/>
        <w:t>000 01 05 00 00 00 0000 000</w:t>
      </w:r>
      <w:r w:rsidRPr="0093683E">
        <w:rPr>
          <w:rFonts w:ascii="Times New Roman" w:eastAsia="Times New Roman" w:hAnsi="Times New Roman" w:cs="Times New Roman"/>
          <w:sz w:val="16"/>
          <w:szCs w:val="16"/>
          <w:lang w:eastAsia="ru-RU"/>
        </w:rPr>
        <w:tab/>
        <w:t>1 099,67</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Увеличение остатков средств бюджетов</w:t>
      </w:r>
      <w:r w:rsidRPr="0093683E">
        <w:rPr>
          <w:rFonts w:ascii="Times New Roman" w:eastAsia="Times New Roman" w:hAnsi="Times New Roman" w:cs="Times New Roman"/>
          <w:sz w:val="16"/>
          <w:szCs w:val="16"/>
          <w:lang w:eastAsia="ru-RU"/>
        </w:rPr>
        <w:tab/>
        <w:t>000 01 05 00 00 00 0000 500</w:t>
      </w:r>
      <w:r w:rsidRPr="0093683E">
        <w:rPr>
          <w:rFonts w:ascii="Times New Roman" w:eastAsia="Times New Roman" w:hAnsi="Times New Roman" w:cs="Times New Roman"/>
          <w:sz w:val="16"/>
          <w:szCs w:val="16"/>
          <w:lang w:eastAsia="ru-RU"/>
        </w:rPr>
        <w:tab/>
        <w:t>-13 918,09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r w:rsidRPr="0093683E">
        <w:rPr>
          <w:rFonts w:ascii="Times New Roman" w:eastAsia="Times New Roman" w:hAnsi="Times New Roman" w:cs="Times New Roman"/>
          <w:sz w:val="16"/>
          <w:szCs w:val="16"/>
          <w:lang w:eastAsia="ru-RU"/>
        </w:rPr>
        <w:tab/>
        <w:t>000 01 05 02 01 10 0000 510</w:t>
      </w:r>
      <w:r w:rsidRPr="0093683E">
        <w:rPr>
          <w:rFonts w:ascii="Times New Roman" w:eastAsia="Times New Roman" w:hAnsi="Times New Roman" w:cs="Times New Roman"/>
          <w:sz w:val="16"/>
          <w:szCs w:val="16"/>
          <w:lang w:eastAsia="ru-RU"/>
        </w:rPr>
        <w:tab/>
        <w:t>-13 918,09</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Уменьшение остатков средств бюджетов</w:t>
      </w:r>
      <w:r w:rsidRPr="0093683E">
        <w:rPr>
          <w:rFonts w:ascii="Times New Roman" w:eastAsia="Times New Roman" w:hAnsi="Times New Roman" w:cs="Times New Roman"/>
          <w:sz w:val="16"/>
          <w:szCs w:val="16"/>
          <w:lang w:eastAsia="ru-RU"/>
        </w:rPr>
        <w:tab/>
        <w:t>000 01 05 00 00 00 0000 600</w:t>
      </w:r>
      <w:r w:rsidRPr="0093683E">
        <w:rPr>
          <w:rFonts w:ascii="Times New Roman" w:eastAsia="Times New Roman" w:hAnsi="Times New Roman" w:cs="Times New Roman"/>
          <w:sz w:val="16"/>
          <w:szCs w:val="16"/>
          <w:lang w:eastAsia="ru-RU"/>
        </w:rPr>
        <w:tab/>
        <w:t>15 017,76</w:t>
      </w:r>
    </w:p>
    <w:p w:rsidR="0093683E" w:rsidRPr="0093683E" w:rsidRDefault="0093683E" w:rsidP="0093683E">
      <w:pPr>
        <w:spacing w:after="0"/>
        <w:rPr>
          <w:rFonts w:ascii="Times New Roman" w:eastAsia="Times New Roman" w:hAnsi="Times New Roman" w:cs="Times New Roman"/>
          <w:sz w:val="16"/>
          <w:szCs w:val="16"/>
          <w:lang w:eastAsia="ru-RU"/>
        </w:rPr>
      </w:pPr>
      <w:r w:rsidRPr="0093683E">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r w:rsidRPr="0093683E">
        <w:rPr>
          <w:rFonts w:ascii="Times New Roman" w:eastAsia="Times New Roman" w:hAnsi="Times New Roman" w:cs="Times New Roman"/>
          <w:sz w:val="16"/>
          <w:szCs w:val="16"/>
          <w:lang w:eastAsia="ru-RU"/>
        </w:rPr>
        <w:tab/>
        <w:t>000 01 05 02 01 10 0000 610</w:t>
      </w:r>
      <w:r w:rsidRPr="0093683E">
        <w:rPr>
          <w:rFonts w:ascii="Times New Roman" w:eastAsia="Times New Roman" w:hAnsi="Times New Roman" w:cs="Times New Roman"/>
          <w:sz w:val="16"/>
          <w:szCs w:val="16"/>
          <w:lang w:eastAsia="ru-RU"/>
        </w:rPr>
        <w:tab/>
        <w:t>15 017,76</w:t>
      </w:r>
    </w:p>
    <w:p w:rsidR="0029191D" w:rsidRDefault="0029191D" w:rsidP="0029191D">
      <w:pPr>
        <w:spacing w:after="0"/>
        <w:rPr>
          <w:rFonts w:ascii="Times New Roman" w:eastAsia="Times New Roman" w:hAnsi="Times New Roman" w:cs="Times New Roman"/>
          <w:sz w:val="16"/>
          <w:szCs w:val="16"/>
          <w:lang w:eastAsia="ru-RU"/>
        </w:rPr>
      </w:pPr>
      <w:r w:rsidRPr="0029191D">
        <w:rPr>
          <w:rFonts w:ascii="Times New Roman" w:eastAsia="Times New Roman" w:hAnsi="Times New Roman" w:cs="Times New Roman"/>
          <w:sz w:val="16"/>
          <w:szCs w:val="16"/>
          <w:lang w:eastAsia="ru-RU"/>
        </w:rPr>
        <w:tab/>
      </w:r>
      <w:r w:rsidRPr="0029191D">
        <w:rPr>
          <w:rFonts w:ascii="Times New Roman" w:eastAsia="Times New Roman" w:hAnsi="Times New Roman" w:cs="Times New Roman"/>
          <w:sz w:val="16"/>
          <w:szCs w:val="16"/>
          <w:lang w:eastAsia="ru-RU"/>
        </w:rPr>
        <w:tab/>
      </w:r>
      <w:r w:rsidRPr="0029191D">
        <w:rPr>
          <w:rFonts w:ascii="Times New Roman" w:eastAsia="Times New Roman" w:hAnsi="Times New Roman" w:cs="Times New Roman"/>
          <w:sz w:val="16"/>
          <w:szCs w:val="16"/>
          <w:lang w:eastAsia="ru-RU"/>
        </w:rPr>
        <w:tab/>
      </w:r>
    </w:p>
    <w:p w:rsidR="005842A9" w:rsidRPr="005842A9" w:rsidRDefault="005842A9" w:rsidP="005842A9">
      <w:pPr>
        <w:spacing w:after="0"/>
        <w:rPr>
          <w:rFonts w:ascii="Times New Roman" w:eastAsia="Times New Roman" w:hAnsi="Times New Roman" w:cs="Times New Roman"/>
          <w:sz w:val="16"/>
          <w:szCs w:val="16"/>
          <w:lang w:eastAsia="ru-RU"/>
        </w:rPr>
      </w:pP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25.10.2023 Г.№ - 4/181-дмо</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РОССИЙСКАЯ ФЕДЕРАЦИЯ</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ИРКУТСКАЯ ОБЛАСТЬ</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АЛАРСКИЙ МУНИЦИПАЛЬНЫЙ РАЙОН</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МУНИЦИПАЛЬНОЕ ОБРАЗОВАНИЕ «АЛЕКСАНДРОВСК»</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ДУМА </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РЕШЕНИЕ</w:t>
      </w:r>
    </w:p>
    <w:p w:rsidR="005842A9" w:rsidRPr="005842A9" w:rsidRDefault="005842A9" w:rsidP="005842A9">
      <w:pPr>
        <w:spacing w:after="0"/>
        <w:rPr>
          <w:rFonts w:ascii="Times New Roman" w:eastAsia="Times New Roman" w:hAnsi="Times New Roman" w:cs="Times New Roman"/>
          <w:sz w:val="16"/>
          <w:szCs w:val="16"/>
          <w:lang w:eastAsia="ru-RU"/>
        </w:rPr>
      </w:pP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«ОБ ОСВОБОЖДЕНИИ ОТДЕЛЬНЫХ КАТЕГОРИЙ ГРАЖДАН МУНИЦИПАЛЬНОГО ОБРАЗОВАНИЯ «АЛЕКСАНДРОВСК» ОТ ПЛАТЫ ЗА ЖИЛОЕ ПОМЕЩЕНИЕ, ПРЕДОСТАВЛЕННОЕ ПО ДОГОВОРУ СОЦИАЛЬНОГО НАЙМА»</w:t>
      </w:r>
    </w:p>
    <w:p w:rsidR="005842A9" w:rsidRPr="005842A9" w:rsidRDefault="005842A9" w:rsidP="005842A9">
      <w:pPr>
        <w:spacing w:after="0"/>
        <w:rPr>
          <w:rFonts w:ascii="Times New Roman" w:eastAsia="Times New Roman" w:hAnsi="Times New Roman" w:cs="Times New Roman"/>
          <w:sz w:val="16"/>
          <w:szCs w:val="16"/>
          <w:lang w:eastAsia="ru-RU"/>
        </w:rPr>
      </w:pP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Start"/>
      <w:r w:rsidRPr="005842A9">
        <w:rPr>
          <w:rFonts w:ascii="Times New Roman" w:eastAsia="Times New Roman" w:hAnsi="Times New Roman" w:cs="Times New Roman"/>
          <w:sz w:val="16"/>
          <w:szCs w:val="16"/>
          <w:lang w:eastAsia="ru-RU"/>
        </w:rPr>
        <w:t>»,  Устава</w:t>
      </w:r>
      <w:proofErr w:type="gramEnd"/>
      <w:r w:rsidRPr="005842A9">
        <w:rPr>
          <w:rFonts w:ascii="Times New Roman" w:eastAsia="Times New Roman" w:hAnsi="Times New Roman" w:cs="Times New Roman"/>
          <w:sz w:val="16"/>
          <w:szCs w:val="16"/>
          <w:lang w:eastAsia="ru-RU"/>
        </w:rPr>
        <w:t xml:space="preserve"> муниципального образования «Александровск», в целях социальной поддержки отдельных категорий граждан на территории муниципального образования «Александровск», Дума муниципального образования «Александровск»</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РЕШИЛА:</w:t>
      </w:r>
    </w:p>
    <w:p w:rsidR="005842A9" w:rsidRPr="005842A9" w:rsidRDefault="005842A9" w:rsidP="005842A9">
      <w:pPr>
        <w:spacing w:after="0"/>
        <w:rPr>
          <w:rFonts w:ascii="Times New Roman" w:eastAsia="Times New Roman" w:hAnsi="Times New Roman" w:cs="Times New Roman"/>
          <w:sz w:val="16"/>
          <w:szCs w:val="16"/>
          <w:lang w:eastAsia="ru-RU"/>
        </w:rPr>
      </w:pP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1. 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w:t>
      </w:r>
      <w:r>
        <w:rPr>
          <w:rFonts w:ascii="Times New Roman" w:eastAsia="Times New Roman" w:hAnsi="Times New Roman" w:cs="Times New Roman"/>
          <w:sz w:val="16"/>
          <w:szCs w:val="16"/>
          <w:lang w:eastAsia="ru-RU"/>
        </w:rPr>
        <w:lastRenderedPageBreak/>
        <w:t>11</w:t>
      </w:r>
      <w:r w:rsidRPr="005842A9">
        <w:rPr>
          <w:rFonts w:ascii="Times New Roman" w:eastAsia="Times New Roman" w:hAnsi="Times New Roman" w:cs="Times New Roman"/>
          <w:sz w:val="16"/>
          <w:szCs w:val="16"/>
          <w:lang w:eastAsia="ru-RU"/>
        </w:rPr>
        <w:t>Федерации), члены их семей освобождаются от внесения платы за жилое помещение, предоставленное по договорам социального найма, на условиях, указанных в пункте 2 настоящего решения.</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наниматель направляет </w:t>
      </w:r>
      <w:proofErr w:type="spellStart"/>
      <w:r w:rsidRPr="005842A9">
        <w:rPr>
          <w:rFonts w:ascii="Times New Roman" w:eastAsia="Times New Roman" w:hAnsi="Times New Roman" w:cs="Times New Roman"/>
          <w:sz w:val="16"/>
          <w:szCs w:val="16"/>
          <w:lang w:eastAsia="ru-RU"/>
        </w:rPr>
        <w:t>наймодателю</w:t>
      </w:r>
      <w:proofErr w:type="spellEnd"/>
      <w:r w:rsidRPr="005842A9">
        <w:rPr>
          <w:rFonts w:ascii="Times New Roman" w:eastAsia="Times New Roman" w:hAnsi="Times New Roman" w:cs="Times New Roman"/>
          <w:sz w:val="16"/>
          <w:szCs w:val="16"/>
          <w:lang w:eastAsia="ru-RU"/>
        </w:rPr>
        <w:t xml:space="preserve">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освобождение от внесения платы за жилое помещение, предоставленное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3. 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4. Муниципальное образование «Александровск» обеспечивает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5. Установить, что данное решение вступает в силу со дня его официального опубликования.</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6. Опубликовать настоящее решение в печатном средстве массовой информации «Александровск»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5842A9" w:rsidRPr="005842A9" w:rsidRDefault="005842A9" w:rsidP="005842A9">
      <w:pPr>
        <w:spacing w:after="0"/>
        <w:rPr>
          <w:rFonts w:ascii="Times New Roman" w:eastAsia="Times New Roman" w:hAnsi="Times New Roman" w:cs="Times New Roman"/>
          <w:sz w:val="16"/>
          <w:szCs w:val="16"/>
          <w:lang w:eastAsia="ru-RU"/>
        </w:rPr>
      </w:pPr>
    </w:p>
    <w:p w:rsidR="005842A9" w:rsidRPr="005842A9" w:rsidRDefault="005842A9" w:rsidP="005842A9">
      <w:pPr>
        <w:spacing w:after="0"/>
        <w:rPr>
          <w:rFonts w:ascii="Times New Roman" w:eastAsia="Times New Roman" w:hAnsi="Times New Roman" w:cs="Times New Roman"/>
          <w:sz w:val="16"/>
          <w:szCs w:val="16"/>
          <w:lang w:eastAsia="ru-RU"/>
        </w:rPr>
      </w:pP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Председатель Думы </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Глава муниципального </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образования «Александровск»                                                               </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Иванова О.В. </w:t>
      </w:r>
    </w:p>
    <w:p w:rsidR="005842A9" w:rsidRPr="005842A9" w:rsidRDefault="005842A9" w:rsidP="005842A9">
      <w:pPr>
        <w:spacing w:after="0"/>
        <w:rPr>
          <w:rFonts w:ascii="Times New Roman" w:eastAsia="Times New Roman" w:hAnsi="Times New Roman" w:cs="Times New Roman"/>
          <w:sz w:val="16"/>
          <w:szCs w:val="16"/>
          <w:lang w:eastAsia="ru-RU"/>
        </w:rPr>
      </w:pPr>
      <w:r w:rsidRPr="005842A9">
        <w:rPr>
          <w:rFonts w:ascii="Times New Roman" w:eastAsia="Times New Roman" w:hAnsi="Times New Roman" w:cs="Times New Roman"/>
          <w:sz w:val="16"/>
          <w:szCs w:val="16"/>
          <w:lang w:eastAsia="ru-RU"/>
        </w:rPr>
        <w:t xml:space="preserve"> </w:t>
      </w:r>
    </w:p>
    <w:p w:rsidR="0020755C" w:rsidRPr="0020755C" w:rsidRDefault="0020755C" w:rsidP="0020755C">
      <w:pPr>
        <w:spacing w:after="0"/>
        <w:rPr>
          <w:rFonts w:ascii="Times New Roman" w:eastAsia="Times New Roman" w:hAnsi="Times New Roman" w:cs="Times New Roman"/>
          <w:sz w:val="16"/>
          <w:szCs w:val="16"/>
          <w:lang w:eastAsia="ru-RU"/>
        </w:rPr>
      </w:pP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25.10.2023 Г.№ - 4/182-дмо</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РОССИЙСКАЯ ФЕДЕРАЦИЯ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ИРКУТСКАЯ ОБЛАСТЬ</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АЛАРСКИЙ МУНИЦИПАЛЬНЫЙ РАЙОН</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МУНИЦИПАЛЬНОЕ ОБРАЗОВАНИЕ «АЛЕКСАНДРОВСК»</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ДУМА </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РЕШЕНИЕ</w:t>
      </w:r>
    </w:p>
    <w:p w:rsidR="0020755C" w:rsidRPr="0020755C" w:rsidRDefault="0020755C" w:rsidP="0020755C">
      <w:pPr>
        <w:spacing w:after="0"/>
        <w:rPr>
          <w:rFonts w:ascii="Times New Roman" w:eastAsia="Times New Roman" w:hAnsi="Times New Roman" w:cs="Times New Roman"/>
          <w:sz w:val="16"/>
          <w:szCs w:val="16"/>
          <w:lang w:eastAsia="ru-RU"/>
        </w:rPr>
      </w:pP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О МЕРАХ ПОДДЕРЖКИ ОТДЕЛЬНЫХ АРЕНДАТОРОВ МУНИЦИПАЛЬНОГО ИМУЩЕСТВА МУНИЦИПАЛЬНОГО ОБРАЗОВАНИЯ «АЛЕКСАНДРОВСК»</w:t>
      </w:r>
    </w:p>
    <w:p w:rsidR="0020755C" w:rsidRPr="0020755C" w:rsidRDefault="0020755C" w:rsidP="0020755C">
      <w:pPr>
        <w:spacing w:after="0"/>
        <w:rPr>
          <w:rFonts w:ascii="Times New Roman" w:eastAsia="Times New Roman" w:hAnsi="Times New Roman" w:cs="Times New Roman"/>
          <w:sz w:val="16"/>
          <w:szCs w:val="16"/>
          <w:lang w:eastAsia="ru-RU"/>
        </w:rPr>
      </w:pP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В соответствии с пунктом 7 распоряжения Правительства Российской Федерации от 15 октября 2022 года № 3046-р, руководствуясь Уставом муниципального образования «Александровск», Дума муниципального образования «Александровск»</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w:t>
      </w:r>
    </w:p>
    <w:p w:rsidR="0020755C" w:rsidRPr="0020755C" w:rsidRDefault="004F2D08" w:rsidP="0020755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1.</w:t>
      </w:r>
      <w:r w:rsidRPr="0020755C">
        <w:rPr>
          <w:rFonts w:ascii="Times New Roman" w:eastAsia="Times New Roman" w:hAnsi="Times New Roman" w:cs="Times New Roman"/>
          <w:sz w:val="16"/>
          <w:szCs w:val="16"/>
          <w:lang w:eastAsia="ru-RU"/>
        </w:rPr>
        <w:tab/>
        <w:t xml:space="preserve">Установить арендаторам муниципального имущества муниципального образования «Александровск» (далее – муниципальное имущество)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w:t>
      </w:r>
      <w:r w:rsidR="005842A9">
        <w:rPr>
          <w:rFonts w:ascii="Times New Roman" w:eastAsia="Times New Roman" w:hAnsi="Times New Roman" w:cs="Times New Roman"/>
          <w:sz w:val="16"/>
          <w:szCs w:val="16"/>
          <w:lang w:eastAsia="ru-RU"/>
        </w:rPr>
        <w:t>11</w:t>
      </w:r>
      <w:r w:rsidRPr="0020755C">
        <w:rPr>
          <w:rFonts w:ascii="Times New Roman" w:eastAsia="Times New Roman" w:hAnsi="Times New Roman" w:cs="Times New Roman"/>
          <w:sz w:val="16"/>
          <w:szCs w:val="16"/>
          <w:lang w:eastAsia="ru-RU"/>
        </w:rPr>
        <w:t>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1)</w:t>
      </w:r>
      <w:r w:rsidRPr="0020755C">
        <w:rPr>
          <w:rFonts w:ascii="Times New Roman" w:eastAsia="Times New Roman" w:hAnsi="Times New Roman" w:cs="Times New Roman"/>
          <w:sz w:val="16"/>
          <w:szCs w:val="16"/>
          <w:lang w:eastAsia="ru-RU"/>
        </w:rPr>
        <w:tab/>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2)</w:t>
      </w:r>
      <w:r w:rsidRPr="0020755C">
        <w:rPr>
          <w:rFonts w:ascii="Times New Roman" w:eastAsia="Times New Roman" w:hAnsi="Times New Roman" w:cs="Times New Roman"/>
          <w:sz w:val="16"/>
          <w:szCs w:val="16"/>
          <w:lang w:eastAsia="ru-RU"/>
        </w:rPr>
        <w:tab/>
        <w:t>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муниципального образования «Александровск» на условиях, указанных в пункте 3 настоящего решения;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3)</w:t>
      </w:r>
      <w:r w:rsidRPr="0020755C">
        <w:rPr>
          <w:rFonts w:ascii="Times New Roman" w:eastAsia="Times New Roman" w:hAnsi="Times New Roman" w:cs="Times New Roman"/>
          <w:sz w:val="16"/>
          <w:szCs w:val="16"/>
          <w:lang w:eastAsia="ru-RU"/>
        </w:rPr>
        <w:tab/>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 Вооруженные Силы Российской Федерации;</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4)</w:t>
      </w:r>
      <w:r w:rsidRPr="0020755C">
        <w:rPr>
          <w:rFonts w:ascii="Times New Roman" w:eastAsia="Times New Roman" w:hAnsi="Times New Roman" w:cs="Times New Roman"/>
          <w:sz w:val="16"/>
          <w:szCs w:val="16"/>
          <w:lang w:eastAsia="ru-RU"/>
        </w:rPr>
        <w:tab/>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2.</w:t>
      </w:r>
      <w:r w:rsidRPr="0020755C">
        <w:rPr>
          <w:rFonts w:ascii="Times New Roman" w:eastAsia="Times New Roman" w:hAnsi="Times New Roman" w:cs="Times New Roman"/>
          <w:sz w:val="16"/>
          <w:szCs w:val="16"/>
          <w:lang w:eastAsia="ru-RU"/>
        </w:rPr>
        <w:tab/>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отсутствие использования арендуемого по договору имущества в период прохождения лицом, указанным в абзаце первом пункта 1 настоящего решения, </w:t>
      </w:r>
      <w:r w:rsidR="005842A9">
        <w:rPr>
          <w:rFonts w:ascii="Times New Roman" w:eastAsia="Times New Roman" w:hAnsi="Times New Roman" w:cs="Times New Roman"/>
          <w:sz w:val="16"/>
          <w:szCs w:val="16"/>
          <w:lang w:eastAsia="ru-RU"/>
        </w:rPr>
        <w:lastRenderedPageBreak/>
        <w:t>12</w:t>
      </w:r>
      <w:r w:rsidRPr="0020755C">
        <w:rPr>
          <w:rFonts w:ascii="Times New Roman" w:eastAsia="Times New Roman" w:hAnsi="Times New Roman" w:cs="Times New Roman"/>
          <w:sz w:val="16"/>
          <w:szCs w:val="16"/>
          <w:lang w:eastAsia="ru-RU"/>
        </w:rPr>
        <w:t>военной службы или оказания добровольного содействия в выполнении задач, возложенных на Вооруженные Силы Российской Федерации;</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освобождение от уплаты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3.</w:t>
      </w:r>
      <w:r w:rsidRPr="0020755C">
        <w:rPr>
          <w:rFonts w:ascii="Times New Roman" w:eastAsia="Times New Roman" w:hAnsi="Times New Roman" w:cs="Times New Roman"/>
          <w:sz w:val="16"/>
          <w:szCs w:val="16"/>
          <w:lang w:eastAsia="ru-RU"/>
        </w:rPr>
        <w:tab/>
        <w:t>Отсрочка уплаты арендной платы по договорам аренды земельных участков, находящихся в муниципальной собственности муниципального образования «Александровск», осуществляется на следующих условиях:</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задолженность по арендной плате подлежит уплате на основании дополнительного соглашения к договору аренды с 1 числа месяца следующего за месяцем, в котором закончился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4.</w:t>
      </w:r>
      <w:r w:rsidRPr="0020755C">
        <w:rPr>
          <w:rFonts w:ascii="Times New Roman" w:eastAsia="Times New Roman" w:hAnsi="Times New Roman" w:cs="Times New Roman"/>
          <w:sz w:val="16"/>
          <w:szCs w:val="16"/>
          <w:lang w:eastAsia="ru-RU"/>
        </w:rPr>
        <w:tab/>
        <w:t>Расторжение договоров аренды муниципального имущества муниципального образования «Александровск» (в том числе земельных участков) осуществляется на следующих условиях:</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w:t>
      </w:r>
      <w:r w:rsidRPr="0020755C">
        <w:rPr>
          <w:rFonts w:ascii="Times New Roman" w:eastAsia="Times New Roman" w:hAnsi="Times New Roman" w:cs="Times New Roman"/>
          <w:sz w:val="16"/>
          <w:szCs w:val="16"/>
          <w:lang w:eastAsia="ru-RU"/>
        </w:rPr>
        <w:lastRenderedPageBreak/>
        <w:t>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5.</w:t>
      </w:r>
      <w:r w:rsidRPr="0020755C">
        <w:rPr>
          <w:rFonts w:ascii="Times New Roman" w:eastAsia="Times New Roman" w:hAnsi="Times New Roman" w:cs="Times New Roman"/>
          <w:sz w:val="16"/>
          <w:szCs w:val="16"/>
          <w:lang w:eastAsia="ru-RU"/>
        </w:rPr>
        <w:tab/>
        <w:t xml:space="preserve">Администрации муниципального образования «Александровск» обеспечить: </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1)</w:t>
      </w:r>
      <w:r w:rsidRPr="0020755C">
        <w:rPr>
          <w:rFonts w:ascii="Times New Roman" w:eastAsia="Times New Roman" w:hAnsi="Times New Roman" w:cs="Times New Roman"/>
          <w:sz w:val="16"/>
          <w:szCs w:val="16"/>
          <w:lang w:eastAsia="ru-RU"/>
        </w:rPr>
        <w:tab/>
        <w:t>заключение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2)</w:t>
      </w:r>
      <w:r w:rsidRPr="0020755C">
        <w:rPr>
          <w:rFonts w:ascii="Times New Roman" w:eastAsia="Times New Roman" w:hAnsi="Times New Roman" w:cs="Times New Roman"/>
          <w:sz w:val="16"/>
          <w:szCs w:val="16"/>
          <w:lang w:eastAsia="ru-RU"/>
        </w:rPr>
        <w:tab/>
        <w:t>заключение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3) заключение дополнительных соглашений к договорам аренды земельных участков, находящихся в муниципальной собственности муниципального образования «Александровск», в течение 5 рабочих дней со дня поступления заявлений в соответствии с подпунктом 2 пункта 1 настоящего решения;</w:t>
      </w:r>
    </w:p>
    <w:p w:rsidR="0020755C" w:rsidRPr="0020755C" w:rsidRDefault="005842A9" w:rsidP="0020755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20755C" w:rsidRPr="0020755C">
        <w:rPr>
          <w:rFonts w:ascii="Times New Roman" w:eastAsia="Times New Roman" w:hAnsi="Times New Roman" w:cs="Times New Roman"/>
          <w:sz w:val="16"/>
          <w:szCs w:val="16"/>
          <w:lang w:eastAsia="ru-RU"/>
        </w:rPr>
        <w:t>4) заключение соглашений о расторжении договоров аренды земельных участков, находящихся в муниципальной собственности муниципального образования «Александровск», в течение 5 рабочих дней со дня поступления заявлений в соответствии с подпунктом 4 пункта 1 настоящего решения.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6. Установить, что данное решение вступает в силу со дня его официального опубликования.</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7. Опубликовать настоящее решение в печатном средстве массовой информации «Александровск» и разместить на официальном сайте администрации муниципального образования «Аларский район» во вкладке муниципального образования «Александровск» в информационно-телекоммуникационной сети «Интернет».</w:t>
      </w:r>
    </w:p>
    <w:p w:rsidR="0020755C" w:rsidRPr="0020755C" w:rsidRDefault="0020755C" w:rsidP="0020755C">
      <w:pPr>
        <w:spacing w:after="0"/>
        <w:rPr>
          <w:rFonts w:ascii="Times New Roman" w:eastAsia="Times New Roman" w:hAnsi="Times New Roman" w:cs="Times New Roman"/>
          <w:sz w:val="16"/>
          <w:szCs w:val="16"/>
          <w:lang w:eastAsia="ru-RU"/>
        </w:rPr>
      </w:pP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Председатель Думы </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Глава муниципального </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образования «Александровск»                                                               </w:t>
      </w:r>
    </w:p>
    <w:p w:rsidR="0020755C" w:rsidRPr="0020755C" w:rsidRDefault="0020755C" w:rsidP="0020755C">
      <w:pPr>
        <w:spacing w:after="0"/>
        <w:rPr>
          <w:rFonts w:ascii="Times New Roman" w:eastAsia="Times New Roman" w:hAnsi="Times New Roman" w:cs="Times New Roman"/>
          <w:sz w:val="16"/>
          <w:szCs w:val="16"/>
          <w:lang w:eastAsia="ru-RU"/>
        </w:rPr>
      </w:pPr>
      <w:r w:rsidRPr="0020755C">
        <w:rPr>
          <w:rFonts w:ascii="Times New Roman" w:eastAsia="Times New Roman" w:hAnsi="Times New Roman" w:cs="Times New Roman"/>
          <w:sz w:val="16"/>
          <w:szCs w:val="16"/>
          <w:lang w:eastAsia="ru-RU"/>
        </w:rPr>
        <w:t xml:space="preserve">           Иванова О.В. </w:t>
      </w:r>
    </w:p>
    <w:p w:rsidR="0093683E" w:rsidRPr="0093683E" w:rsidRDefault="0093683E" w:rsidP="0093683E">
      <w:pPr>
        <w:spacing w:after="0"/>
        <w:rPr>
          <w:rFonts w:ascii="Times New Roman" w:eastAsia="Times New Roman" w:hAnsi="Times New Roman" w:cs="Times New Roman"/>
          <w:sz w:val="16"/>
          <w:szCs w:val="16"/>
          <w:lang w:eastAsia="ru-RU"/>
        </w:rPr>
      </w:pPr>
    </w:p>
    <w:p w:rsidR="0093683E" w:rsidRPr="0093683E" w:rsidRDefault="0093683E" w:rsidP="0093683E">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02.10.2023 г. № 43 - п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РОССИЙСКАЯ ФЕДЕРАЦИЯ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ИРКУТСКАЯ ОБЛАСТЬ</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АЛАРСКИЙ МУНИЦИПАЛЬНЫЙ РАЙОН</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МУНИЦИПАЛЬНОЕ ОБРАЗОВАНИЕ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ПОСТАНОВЛЕНИЕ</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13</w:t>
      </w:r>
      <w:r w:rsidR="00E554DD" w:rsidRPr="00E554DD">
        <w:rPr>
          <w:rFonts w:ascii="Times New Roman" w:eastAsia="Times New Roman" w:hAnsi="Times New Roman" w:cs="Times New Roman"/>
          <w:sz w:val="16"/>
          <w:szCs w:val="16"/>
          <w:lang w:eastAsia="ru-RU"/>
        </w:rPr>
        <w:t>О ДОБАВЛЕНИИ КАДАСТРОВЫХ НОМЕРОВ ОБЪЕКТАМ АДРЕСАЦИИ</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целях упорядочивания адресного реестра муниципального образования «Александровск», в соответствии с федеральным законом от 06 октября 2003 г № 131-ФЗ «Об общих принципах организации местного самоуправлении в Российской Федерации», Постановлением Правительства РФ от 22.05.2015 г № 492 «О составе сведений об адресах, размещенных в государственном адресном реестре,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22.05.2015г. № 492, постановления Правительства Российской Федерации от 19 ноября 2014 года № 1221 «Об утверждении Правил присвоения, изменения и аннулирования адресов» руководствуясь п.10 ч.1 ст.6 Устава муниципального образования «Александровск», администрация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ПОСТАНОВЛЯЕТ:</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1. Добавить кадастровые номера объектам адресации в федеральную информационную адресную систему (ФИАС) по следующим адресам: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48, кадастровый номер 85:01:040101:83;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49, кадастровый номер 85:01:040101:898;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35, кадастровый номер 85:01:040101:74;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36, кадастровый номер 85:01:040101:75;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1.5.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37, кадастровый номер 85:01:040101:76;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38, кадастровый номер 85:01:040101:663;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39, кадастровый номер 85:01:040101:623;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1.8.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40, кадастровый номер 85:01:040101:78;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1.9.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32, кадастровый номер 85:01:040101:709;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1.10.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101, кадастровый номер 85:01:040101:129;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103, кадастровый номер 85:01:040101:130;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51, кадастровый номер 85:01:040101:85;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81, кадастровый номер 85:01:040101:117;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82, кадастровый номер 85:01:040101:118;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1.15.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86Б, кадастровый номер 85:01:040101:478;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86А, кадастровый номер 85:01:040101:713;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91, кадастровый номер 85:01:040101:124;</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r w:rsidR="00E554DD" w:rsidRPr="00E554DD">
        <w:rPr>
          <w:rFonts w:ascii="Times New Roman" w:eastAsia="Times New Roman" w:hAnsi="Times New Roman" w:cs="Times New Roman"/>
          <w:sz w:val="16"/>
          <w:szCs w:val="16"/>
          <w:lang w:eastAsia="ru-RU"/>
        </w:rPr>
        <w:t>1.18.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93, кадастровый номер 85:01:040101:125;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1.19.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95, кадастровый номер 85:01:040101:126;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1.20.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97, кадастровый номер 85:01:040101:127;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99, кадастровый номер 85:01:040101:469;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65А, кадастровый номер 85:01:040101:574;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64, кадастровый номер 85:01:040101:97;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66, кадастровый номер 85:01:040101:99;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1.25.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68, кадастровый номер 85:01:040101:101;</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14</w:t>
      </w:r>
      <w:r w:rsidR="00E554DD" w:rsidRPr="00E554DD">
        <w:rPr>
          <w:rFonts w:ascii="Times New Roman" w:eastAsia="Times New Roman" w:hAnsi="Times New Roman" w:cs="Times New Roman"/>
          <w:sz w:val="16"/>
          <w:szCs w:val="16"/>
          <w:lang w:eastAsia="ru-RU"/>
        </w:rPr>
        <w:t>1.26.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76, кадастровый номер 85:01:040101:711;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74, кадастровый номер 85:01:040101:110;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1.28.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78, кадастровый номер 85:01:040101:507;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1.29.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43, кадастровый номер 85:01:040101:870;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1.30.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44, кадастровый номер 85:01:040101:473;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45, кадастровый номер 85:01:040101:856;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61, кадастровый номер 85:01:040101:477;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63, кадастровый номер 85:01:040101:96;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57, кадастровый номер 85:01:040101:92;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1.35.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 кадастровый номер 85:01:040101:476;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10А, кадастровый номер 85:01:040101:134;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3.37.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 кадастровый номер 85:01:040101:55;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3.38.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11, кадастровый номер 85:01:040101:58;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3.39.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13, кадастровый номер 85:01:040101:60;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3.40.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14, кадастровый номер 85:01:040101:61;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15, кадастровый номер 85:01:040101:62;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3.42.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16, кадастровый номер 85:01:040101:836;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84, кадастровый номер 85:01:040101:119;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85, кадастровый номер 85:01:040101:120;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3.45.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24, кадастровый номер 85:01:040101:67;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26, кадастровый номер 85:01:040101:68;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27, кадастровый номер 85:01:040101:69;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3.48.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29, кадастровый номер 85:01:040101:861;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3.49.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23, кадастровый номер 85:01:040101:66;</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00E554DD" w:rsidRPr="00E554DD">
        <w:rPr>
          <w:rFonts w:ascii="Times New Roman" w:eastAsia="Times New Roman" w:hAnsi="Times New Roman" w:cs="Times New Roman"/>
          <w:sz w:val="16"/>
          <w:szCs w:val="16"/>
          <w:lang w:eastAsia="ru-RU"/>
        </w:rPr>
        <w:t>3.50.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28, кадастровый номер 85:01:040101:70;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30, кадастровый номер 85:01:040101:71;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33, кадастровый номер 85:01:040101:72;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34, кадастровый номер 85:01:040101:73;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82а, кадастровый номер 85:01:040101:710;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3.55.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18, кадастровый номер 85:01:040101:64;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22, кадастровый номер 85:01:040101:65;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41, кадастровый номер 85:01:040101:79;</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15</w:t>
      </w:r>
      <w:r w:rsidR="00E554DD" w:rsidRPr="00E554DD">
        <w:rPr>
          <w:rFonts w:ascii="Times New Roman" w:eastAsia="Times New Roman" w:hAnsi="Times New Roman" w:cs="Times New Roman"/>
          <w:sz w:val="16"/>
          <w:szCs w:val="16"/>
          <w:lang w:eastAsia="ru-RU"/>
        </w:rPr>
        <w:t>3.58.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42, кадастровый номер 85:01:040101:80;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3.59.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2Б, кадастровый номер 85:01:040101:837;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3.60.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4а, кадастровый номер 85:01:040101:909;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19, кадастровый номер 85:01:040101:865;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50Б, кадастровый номер 85:01:040101:1;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50В, кадастровый номер 85:01:040101:480;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17, кадастровый номер 85:01:040101:835;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3.65.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87, кадастровый номер 85:01:040101:122;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3.66.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88, кадастровый номер 85:01:040101:123;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3.67.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70, кадастровый номер 85:01:040101:838;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3.68.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59, кадастровый номер 85:01:040101:93;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3.69.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20, кадастровый номер 85:01:040101:513;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3.70.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25, кадастровый номер 85:01:040101:467;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3.71.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 кадастровый номер 85:01:040101:56;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3.72.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26А, кадастровый номер 85:01:040101:819;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3.73.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9, кадастровый номер 85:01:040101:815;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3.74. Российская Федерация, Иркутская область, муниципальный район Аларский, Сельское поселение Александровск, село Александровск, улица Центральная, земельный участок 60, кадастровый номер 610.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Контроль за данным постановлением оставляю за собой.</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Глава муниципального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О.В. Иванова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02.10.2023г. № 44-п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РОССИЙСКАЯ ФЕДЕРАЦИЯ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ИРКУТСКАЯ ОБЛАСТЬ</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АЛАРСКИЙ МУНИЦИПАЛЬНЫЙ РАЙОН</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МУНИЦИПАЛЬНОЕ ОБРАЗОВАНИЕ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ПОСТАНОВЛЕНИЕ</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 УТВЕРЖДЕНИИ ПОЛОЖЕНИЯ О ПОРЯДКЕ ПРИНЯТИЯ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РЕШЕНИЙ О РАЗРАБОТКЕ МУНИЦИПАЛЬНЫХ ПРОГРАММ, ИХ ФОРМИРОВАНИЯ, РЕАЛИЗАЦИИ И ПОРЯДКА ПРОВЕДЕНИЯ ОЦЕНКИ ЭФФЕКТИВНОСТИ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РЕАЛИЗАЦИИ МУНИЦИПАЛЬНЫХ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00E554DD" w:rsidRPr="00E554DD">
        <w:rPr>
          <w:rFonts w:ascii="Times New Roman" w:eastAsia="Times New Roman" w:hAnsi="Times New Roman" w:cs="Times New Roman"/>
          <w:sz w:val="16"/>
          <w:szCs w:val="16"/>
          <w:lang w:eastAsia="ru-RU"/>
        </w:rPr>
        <w:t>В целях обеспечения эффективности и результативности расходования бюджетных средств, в соответствии со статьей 179 Бюджетного кодекса Российской Федерации, статьями 3, 39 Федерального закона от 28 июня 2014 года N 172-ФЗ "О стратегическом планировании в Российской Федерации", руководствуясь Уставом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ПОСТАНОВЛЯЕТ: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Утвердить Положение о порядке принятия решений о разработке муниципальных программ, их формирования, реализации и порядка проведения оценки эффективности реализации муниципальных программ муниципального образования «Александровск» (Прилагается)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Установить, что действие Положения о порядке принятия решений о разработке муниципальных программ, их формирования, реализации и порядка проведения оценки эффективности реализации муниципальных программ распространяется на муниципальные программы, утверждаемые после вступления в силу настоящего постановления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4. Контроль за исполнением настоящего постановления возложить на главу муниципального образования «Александровск» Иванову О.В.</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16</w:t>
      </w:r>
      <w:r w:rsidR="00E554DD" w:rsidRPr="00E554DD">
        <w:rPr>
          <w:rFonts w:ascii="Times New Roman" w:eastAsia="Times New Roman" w:hAnsi="Times New Roman" w:cs="Times New Roman"/>
          <w:sz w:val="16"/>
          <w:szCs w:val="16"/>
          <w:lang w:eastAsia="ru-RU"/>
        </w:rPr>
        <w:t>Глава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Иванова 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Приложение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постановлению администрации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муниципального образования «</w:t>
      </w:r>
      <w:proofErr w:type="gramStart"/>
      <w:r w:rsidRPr="00E554DD">
        <w:rPr>
          <w:rFonts w:ascii="Times New Roman" w:eastAsia="Times New Roman" w:hAnsi="Times New Roman" w:cs="Times New Roman"/>
          <w:sz w:val="16"/>
          <w:szCs w:val="16"/>
          <w:lang w:eastAsia="ru-RU"/>
        </w:rPr>
        <w:t xml:space="preserve">Александровск»   </w:t>
      </w:r>
      <w:proofErr w:type="gramEnd"/>
      <w:r w:rsidRPr="00E554DD">
        <w:rPr>
          <w:rFonts w:ascii="Times New Roman" w:eastAsia="Times New Roman" w:hAnsi="Times New Roman" w:cs="Times New Roman"/>
          <w:sz w:val="16"/>
          <w:szCs w:val="16"/>
          <w:lang w:eastAsia="ru-RU"/>
        </w:rPr>
        <w:t xml:space="preserve">                                                                 от 02.10.2023г. № 44-п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Положение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 порядке принятия решений о разработке муниципальных программ, их формирования, реализации и порядка проведения оценки эффективности реализации муниципальных программ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1. Общие положения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1.1. Настоящее Положение устанавливает порядок принятия решений о разработке муниципальных программ муниципального образования «Александровск», их формирования, реализации и порядка проведения оценки эффективности (далее - муниципальные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  Для целей настоящего Положения: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основное мероприятие программы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детализируемые мероприятиями;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ответственный исполнитель муниципальной программы (далее - ответственный исполнитель) – администрация муниципального образования;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1.3. Программа может включать в себя несколько подпрограмм, направленных на решение конкретных задач в рамках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Подпрограммы формируются в порядке, предусмотренном для формирования программы, и имеют такую же структуру, как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1.4. Программа разрабатывается на срок не менее трех лет.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1.5. Порядок разработки и реализации программ включает следующие этапы: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отбор проблем для программной разработки и принятие решения о разработке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формирование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экспертиза и оценка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утверждение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управление реализацией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оценка эффективности реализации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2. Отбор проблем для программной разработки и принятие решения о разработке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2.1. Инициаторами постановки проблем для решения программными методами на уровне поселения могут выступать любые юридические и физические лица.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Инициаторами разработки программ могут выступать отдельные структурные подразделения администрации МО «Александровск», Дума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2.2. Отбор проблем для их программной разработки и решения на уровне поселения определяется следующими факторами: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значимость проблемы;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в ее решении.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 обосновании необходимости решения проблем программными методами на уровне поселения должны учитываться приоритеты и цели стратегии социально-экономического развития поселения, прогнозы развития потребностей поселения и финансовых ресурсов, результаты анализа экономического, социального и экологического состояния поселения.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2.3. Администрация МО «Александровск» на основе прогноза социально-экономического развития поселения, приоритетов структурного анализа представленных материалов, подготавливает проект распоряжения по решению данной проблемы программными методами и направляет его главе МО «Александровск».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2.4. Глава МО «Александровск» принимает решение о подготовке соответствующей программы, сроках и стоимости ее разработки и поручает разработать проект предлагаемой программы ответственному лицу.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r w:rsidR="005842A9">
        <w:rPr>
          <w:rFonts w:ascii="Times New Roman" w:eastAsia="Times New Roman" w:hAnsi="Times New Roman" w:cs="Times New Roman"/>
          <w:sz w:val="16"/>
          <w:szCs w:val="16"/>
          <w:lang w:eastAsia="ru-RU"/>
        </w:rPr>
        <w:t>16</w:t>
      </w:r>
      <w:r w:rsidRPr="00E554DD">
        <w:rPr>
          <w:rFonts w:ascii="Times New Roman" w:eastAsia="Times New Roman" w:hAnsi="Times New Roman" w:cs="Times New Roman"/>
          <w:sz w:val="16"/>
          <w:szCs w:val="16"/>
          <w:lang w:eastAsia="ru-RU"/>
        </w:rPr>
        <w:t xml:space="preserve"> 3. Формирование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3.1. Функции муниципального заказчика программы возлагаться на администрацию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3.2. Муниципальный заказчик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 подготавливает проект постановления главы МО «Александровск» об утверждении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б) согласовывает с основными заинтересованными участниками программы возможные сроки выполнения мероприятий, объемы и источники финансирования;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организует, при необходимости, проведение специализированной экспертизы проекта программы и по результатам экспертизы проводит его доработку;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г) через уполномоченный орган размещает муниципальный заказ на выполнение работ и услуг, а также поставку продукции по каждому программному мероприятию;</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 несет ответственность за своевременную и качественную подготовку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е) осуществляет управление исполнителями программы после ее утверждения;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ж) разрабатывает перечень целевых индикаторов и показателей для мониторинга реализации программных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з) осуществляет контроль за ходом реализации программных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 осуществляет ведение отчетности по реализации программы (1 раз в полугодие);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подготавливает ежегодно до 1 апреля года, следующего за отчетным, отчет о ходе реализации программы с оценкой эффективности ее реализации на заседание Думы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3.3. Формирование программы, в финансировании которой участвуют внебюджетные и иные источники, производится муниципальным заказчиком программы в </w:t>
      </w:r>
      <w:r w:rsidR="005842A9">
        <w:rPr>
          <w:rFonts w:ascii="Times New Roman" w:eastAsia="Times New Roman" w:hAnsi="Times New Roman" w:cs="Times New Roman"/>
          <w:sz w:val="16"/>
          <w:szCs w:val="16"/>
          <w:lang w:eastAsia="ru-RU"/>
        </w:rPr>
        <w:lastRenderedPageBreak/>
        <w:t>17</w:t>
      </w:r>
      <w:r w:rsidRPr="00E554DD">
        <w:rPr>
          <w:rFonts w:ascii="Times New Roman" w:eastAsia="Times New Roman" w:hAnsi="Times New Roman" w:cs="Times New Roman"/>
          <w:sz w:val="16"/>
          <w:szCs w:val="16"/>
          <w:lang w:eastAsia="ru-RU"/>
        </w:rPr>
        <w:t>соответствии с заключенными соглашениями, договорами о финансировании из внебюджетных источников.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3.4. Программа состоит из следующих разделов: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1. Содержание проблемы и обоснование необходимости ее решения программными методами;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2. Основные цели и задачи программы, сроки и этапы ее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3. Перечень программных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4. Обоснование ресурсного обеспечения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5. Организация управления программой и контроль за ходом ее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6. Оценка эффективности реализации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Содержание разделов программы указано в Приложении N 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Программа также содержит паспорт муниципальной программы по форме согласно Приложению N 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проекту программы должны быть приложены пояснительная записка, бюджетная заявка на ассигнования из бюджета МО «Александровск» для финансирования программы на очередной год и плановый период и при необходимости (или наличии), соглашения (договоры) о намерениях между муниципальным заказчиком программы с предприятиями, организациями, подтверждающие финансирование программы из внебюджетных и иных источников.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3.5. Согласованный проект программы с пояснительной запиской, предварительной бюджетной заявкой, соглашениями (договорами) о намерениях между муниципальным заказчиком программы с предприятиями, организациями, подтверждающими финансирование программы за счет внебюджетных и иных источников (при наличии), муниципальный заказчик программы направляет в контрольно-ревизионную комиссию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3.6. Ответственность за достижение целевых показателей муниципальных программ, а также за достижение ожидаемых конечных результатов ее реализации несут исполнители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3.7. Ответственность за своевременность и порядок внесения изменений в программы при изменении мероприятий программы несут исполнители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4. Экспертиза и оценка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4.1. Контрольно-ревизионная комиссия муниципального образования «Александровск» оценивает представленный проект программы, обращая при этом особое внимание на: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приоритетный характер проблемы, предлагаемой для программного решения;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обоснованность и комплексность программных мероприятий, сроки их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эффективность механизма осуществления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социально-экономическую эффективность программы в целом, ожидаемые конечные результаты реализации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4.2. Контрольно-ревизионная комиссия муниципального образования «Александровск» подготавливает заключение по проекту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 учетом замечаний и предложений муниципальный заказчик программы производит доработку проекта программы. Доработанный проект программы повторно направляется в контрольно-ревизионную комиссию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случае положительной оценки проект программы направляется главе МО «Александровск» для утверждения.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5. Утверждение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5.1. Программы утверждаются постановлением главы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5.2.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10 ноября текущего финансового года.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6. Внесение изменений в муниципальную программу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6.1. В муниципальную программу могут быть внесены изменения в случаях:</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снижения ожидаемых поступлений в бюджет муниципального образования;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 необходимости включения в муниципальную программу дополнительных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4) необходимости изменения перечня мероприятий муниципальной программы, сроков и (или) объемов их финансирования.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6.2. Вместе с проектом изменений в муниципальную программу заказчик готовит изменение целевых показателей реализации программы, обоснование эффективности принимаемых решений, экономию бюджетных средств и финансово-экономическое обоснование предлагаемых изменений.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6.3. Проект изменений в муниципальную программу должен быть согласован с финансовым отделом МО «Александровск».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6.4. 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муниципальной </w:t>
      </w:r>
      <w:r w:rsidR="005842A9">
        <w:rPr>
          <w:rFonts w:ascii="Times New Roman" w:eastAsia="Times New Roman" w:hAnsi="Times New Roman" w:cs="Times New Roman"/>
          <w:sz w:val="16"/>
          <w:szCs w:val="16"/>
          <w:lang w:eastAsia="ru-RU"/>
        </w:rPr>
        <w:t>17</w:t>
      </w:r>
      <w:r w:rsidRPr="00E554DD">
        <w:rPr>
          <w:rFonts w:ascii="Times New Roman" w:eastAsia="Times New Roman" w:hAnsi="Times New Roman" w:cs="Times New Roman"/>
          <w:sz w:val="16"/>
          <w:szCs w:val="16"/>
          <w:lang w:eastAsia="ru-RU"/>
        </w:rPr>
        <w:t>программы в текущем финансовом году в пределах неиспользованного остатка бюджетных ассигнований прошлого года, внесение изменений в муниципальную программу осуществляется на основании внесения изменений в бюджет решением Думы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6.5. В течение текущего финансового года и планового периода в утвержденные муниципальные программы по инициативе заказчика могут вноситься следующие изменения: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технические правки муниципальной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перераспределение бюджетных ассигнований между мероприятиями муниципальной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 изменение мероприятий муниципальной программы без изменения общего объема бюджетных ассигнований на их реализацию.</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6.6. Внесенные изменения в перечень мероприятий программы, сроки и (или) объемы их финансирования на текущий финансовый год и плановый период вступают в силу после внесения соответствующих изменений в бюджет на текущий финансовый год и плановый период или в сводную бюджетную роспись муниципального образования «Александровск» в соответствии с </w:t>
      </w:r>
      <w:r w:rsidR="00504E5D">
        <w:rPr>
          <w:rFonts w:ascii="Times New Roman" w:eastAsia="Times New Roman" w:hAnsi="Times New Roman" w:cs="Times New Roman"/>
          <w:sz w:val="16"/>
          <w:szCs w:val="16"/>
          <w:lang w:eastAsia="ru-RU"/>
        </w:rPr>
        <w:t>положениями Бюджетного кодекса.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7. Финансирование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7.1. Утвержденные программы реализуются за счет средств бюджета МО «Александровск» (в объемах, установленных решением Думы муниципального образования «Александровск» о бюджете муниципального образования «Александровск» на соответствующий год и плановый период), привлекаемых для выполнения этих программ внебюджетных и иных источников.</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18</w:t>
      </w:r>
      <w:r w:rsidR="00E554DD" w:rsidRPr="00E554DD">
        <w:rPr>
          <w:rFonts w:ascii="Times New Roman" w:eastAsia="Times New Roman" w:hAnsi="Times New Roman" w:cs="Times New Roman"/>
          <w:sz w:val="16"/>
          <w:szCs w:val="16"/>
          <w:lang w:eastAsia="ru-RU"/>
        </w:rPr>
        <w:t>7.2. Муниципальные заказчики (структурные подразделения) обеспечиваются финансовыми ресурсами в объеме, устанавливаемом бюджетом МО «Александровск» и ответственны за реализацию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7.3. К внебюджетным источникам, привлекаемым для финансирования программ, относятся: взносы участников реализации программ, отчисления от прибыли предприятий, заинтересованных в осуществлении программ; средства фондов и общественных организаций, иных инвесторов, заинтересованных в реализации программ (или ее отдельных мероприятий), и другие поступления.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7.4. Муниципальные заказчики программ с учетом хода и оценки эффективности их реализации в текущем году уточняют объем средств, необходимых для финансирования программ в очередном финансовом году и плановом периоде, и представляют не позднее 1 ноября текущего года в администрацию МО «Александровск» бюджетные заявки по финансированию программ по форме, приведенной в Приложении N 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Администрация МО «Александровск» совместно с муниципальными заказчиками программ обобщает полученные бюджетные заявки и до 1 ноября текущего года направляет в финансовый отдел предложения по перечню и объемам финансирования программ, предлагаемых к финансированию из бюджета МО «Александровск» в очередном финансовом году.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Перечень программ с указанием бюджетных ассигнований, направленных на финансовое обеспечение указанных программ на очередной финансовый год и плановый период, принимаемых к финансированию из бюджета МО «Александровск», представляется на утверждение, на заседание Думы муниципального образования «Александровск» в составе бюджета МО «Александровск» на очередной финансовый год и плановый период.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7.5. По утвержденным программам муниципальным заказчикам открывается финансирование из бюджета МО «Александровск» в соответствии с установленными объемами финансирования, принятыми бюджетом МО «Александровск» на очередной финансовый год.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7.6. При сокращении объемов бюджетного финансирования мероприятий по программе по сравнению с предусмотренными утвержденной программой муниципальный заказчик разрабатывает дополнительные меры по привлечению внебюджетных и иных источников для реализации мероприятий программы в установленные сроки.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случае отсутствия финансовых средств для дальнейшей реализации муниципальный заказчик вносит изменения в программу в части финансирования и (или) предложения о приостановке реализации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7.7. Финансирование программы, утвержденной после принятия бюджета на очередной финансовый год, осуществляется с года, следующего</w:t>
      </w:r>
      <w:r w:rsidR="00504E5D">
        <w:rPr>
          <w:rFonts w:ascii="Times New Roman" w:eastAsia="Times New Roman" w:hAnsi="Times New Roman" w:cs="Times New Roman"/>
          <w:sz w:val="16"/>
          <w:szCs w:val="16"/>
          <w:lang w:eastAsia="ru-RU"/>
        </w:rPr>
        <w:t xml:space="preserve"> за очередным финансовым годом.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8. Управление реализацией программы и контроль за ходом ее выполнения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8.1. Формы и методы организации управления реализацией программы определяются муниципальным заказчиком. Текущее управление осуществляется администрацией МО «Александровск», ответственными за выполнение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8.2. Муниципальный заказчик программы, с учетом выделяемых на реализацию программы финансовых средств, ежегодно уточняет показатели и затраты по программным мероприятиям, механизм реализации программы, состав исполнителей.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8.3. При необходимости муниципальный заказчик вносит предложения в отдел экономики и прогнозирования о продлении срока реализации программы, который истекает в текущем году. Администрация МО «Александровск» подготавливает заключение о продлении срока реализации программы или нецелесообразности ее дальнейшей муниципальной поддержки. На основании заключения главы МО «Александровск» принимает соответствующее решение.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Срок реализации программы может быть продлен не более чем на один год.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Подготовка продленной программы, срок реализации которой истекает в текущем году, а также включение в программу новых подпрограмм и их утверждение осуществляются в порядке, установленном для разработки, формирования и реализации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8.4.  Администрация МО «Александровск» совместно с муниципальными заказчиками программ организует обеспечение мониторинга и анализа хода реализации утвержденных программ (1 раз в полугодие).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8.5. Муниципальные заказчики программ направляют в Администрацию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ежеквартально до 15 числа месяца, следующего за отчетным периодом, информацию о ходе реализации утвержденных программ, а также достижении целевых индикаторов и показателей эффективности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ежегодно до 1 марта года, следующего за отчетным, доклады о ходе реализации утвержденных программ. Доклады должны содержать:</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сведения о результатах реализации программ за отчетный год;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данные о целевом использовании и объемах средств бюджета района, внебюджетных источников;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сведения о соответствии результатов фактическим затратам на реализацию программ;</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w:t>
      </w:r>
      <w:r w:rsidR="00E554DD" w:rsidRPr="00E554DD">
        <w:rPr>
          <w:rFonts w:ascii="Times New Roman" w:eastAsia="Times New Roman" w:hAnsi="Times New Roman" w:cs="Times New Roman"/>
          <w:sz w:val="16"/>
          <w:szCs w:val="16"/>
          <w:lang w:eastAsia="ru-RU"/>
        </w:rPr>
        <w:t>- сведения о соответствии фактических показателей реализации программ показателям, установленным при утверждении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информацию о ходе и полноте выполнения программных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оценку эффективности реализации программ, проведенную в порядке, установленном в Приложение N 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другую статистическую, справочную и аналитическую информацию о подготовке и реализации программ, необходимую для выполнения управлением функций, возложенных на него настоящим положением.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8.6. По программе, срок реализации которой завершается в отчетном году, муниципальный заказчик подготавливает и до 1 марта года, следующего за отчетным, представляет в Администрацию МО «Александровск» отчет о выполнении программы, эффективности использования финансовых средств за весь период ее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Отчет должен включать информацию о результатах реализации программы за истекший год и за весь период реализации программы, включая оценку значений целевых индикаторов и показателей.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 результатам представленного отчета с учетом оценки эффективности реализации программ главой МО «Александровск» и решением Думы муниципального образования «Александровск» может быть принято решение о сокращении, начиная с очередного финансового года, бюджетных ассигнований на реализацию программы либо о досрочном прекращении ее реализации.</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19</w:t>
      </w:r>
      <w:r w:rsidR="00E554DD" w:rsidRPr="00E554DD">
        <w:rPr>
          <w:rFonts w:ascii="Times New Roman" w:eastAsia="Times New Roman" w:hAnsi="Times New Roman" w:cs="Times New Roman"/>
          <w:sz w:val="16"/>
          <w:szCs w:val="16"/>
          <w:lang w:eastAsia="ru-RU"/>
        </w:rPr>
        <w:t>8.8. Контроль за ходом выполнения программы осуществляется в соответствии с порядком, определенны</w:t>
      </w:r>
      <w:r w:rsidR="00504E5D">
        <w:rPr>
          <w:rFonts w:ascii="Times New Roman" w:eastAsia="Times New Roman" w:hAnsi="Times New Roman" w:cs="Times New Roman"/>
          <w:sz w:val="16"/>
          <w:szCs w:val="16"/>
          <w:lang w:eastAsia="ru-RU"/>
        </w:rPr>
        <w:t>м в Разделе 6 каждой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N 1</w:t>
      </w:r>
    </w:p>
    <w:p w:rsidR="00E554DD" w:rsidRPr="00E554DD" w:rsidRDefault="00504E5D"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Порядку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СТРУКТУРА</w:t>
      </w:r>
    </w:p>
    <w:p w:rsidR="00E554DD" w:rsidRPr="00E554DD" w:rsidRDefault="00504E5D"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МУНИЦИПАЛЬНЫХ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Структура программы устанавливает состав и взаиморасположение разделов, отражающих содержательную и функциональную характеристики принятого к реализации программного проекта.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Как правило, программа включает в себя следующие разделы: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I. Содержание проблемы и обоснование необходимости ее решения программными методами.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разделе содержится развернутая постановка проблемы, обоснование решения проблемы в приоритетном порядке в данное время и целесообразность использования программно-целевого подхода при ее решении.</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II. Основные цели и задачи программы, сроки и этапы ее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содержит развернутые формулировки целей и задач программы. Цель программы формируется при анализе проблемной ситуации и направлена на ее полное или частичное решение. Задачи представляют собой относительно самостоятельные части программы (подпрограммы), включающие задания и мероприятия, направленные на реализацию цели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разделе также содержится обоснование сроков решения задач и описание основных этапов реализации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III. Перечень программных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содержит перечень мероприятий, которые предлагается реализовать для решения задач программы и достижения поставленных целей, а также информацию о необходимых для реализации каждого мероприятия ресурсах (с указанием статей расходов и источников финансирования) и сроках. Программные мероприятия должны быть увязаны по срокам и ресурсам и обеспе</w:t>
      </w:r>
      <w:r w:rsidR="00504E5D">
        <w:rPr>
          <w:rFonts w:ascii="Times New Roman" w:eastAsia="Times New Roman" w:hAnsi="Times New Roman" w:cs="Times New Roman"/>
          <w:sz w:val="16"/>
          <w:szCs w:val="16"/>
          <w:lang w:eastAsia="ru-RU"/>
        </w:rPr>
        <w:t>чивать решение задач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IV. Обоснование ресурсного обеспечения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разделе содержится обоснование ресурсного обеспечения, необходимого для реализации программы, а также сроков и источников финансирования. Из общего объема ресурсов выделяются части, которые поступают из различных источников.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V. Организация управления программой и контроль за ходом ее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Разрабатывается организационно-функциональная структура управления процессом реализации программы, технология осуществления контроля.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 VI. Оценка эффективности реализации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Производятся расчеты экономической эффективности программы и (или) описание ожидаемых социальных, экологических и других эффектов, в полной мере отражающих полезность осуществления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Разделы программы должны содержать необх</w:t>
      </w:r>
      <w:r w:rsidR="00504E5D">
        <w:rPr>
          <w:rFonts w:ascii="Times New Roman" w:eastAsia="Times New Roman" w:hAnsi="Times New Roman" w:cs="Times New Roman"/>
          <w:sz w:val="16"/>
          <w:szCs w:val="16"/>
          <w:lang w:eastAsia="ru-RU"/>
        </w:rPr>
        <w:t>одимые обоснования и пояснения.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N 2</w:t>
      </w:r>
    </w:p>
    <w:p w:rsidR="00E554DD" w:rsidRPr="00E554DD" w:rsidRDefault="00504E5D"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Порядку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ПАСПОРТ</w:t>
      </w:r>
    </w:p>
    <w:p w:rsidR="00E554DD" w:rsidRPr="00E554DD" w:rsidRDefault="00504E5D"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Наименование 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Нормативно правовые акты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регулирующие основание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для разработки 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Муниципальный заказчик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Основные разработчики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Цели и задачи 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Сроки и этапы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реализации 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Перечень основных</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мероприятий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Исполнители 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Объемы и источники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финансирования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Важнейшие целевые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индикаторы и показатели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Ожидаемые конечные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результаты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Система организации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контроля за исполнением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N 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Порядку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БЮДЖЕТНАЯ ЗАЯВКА</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r w:rsidR="00E554DD" w:rsidRPr="00E554DD">
        <w:rPr>
          <w:rFonts w:ascii="Times New Roman" w:eastAsia="Times New Roman" w:hAnsi="Times New Roman" w:cs="Times New Roman"/>
          <w:sz w:val="16"/>
          <w:szCs w:val="16"/>
          <w:lang w:eastAsia="ru-RU"/>
        </w:rPr>
        <w:t>НА АССИГНОВАНИЯ ИЗ БЮДЖЕТА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ДЛЯ ФИНАНСИРОВАНИЯ МУНИЦИПАЛЬНОЙ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____________________________________________</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 20 __ год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____________________________________________</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(заказчик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 xml:space="preserve">Единица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измерения</w:t>
      </w:r>
      <w:r w:rsidRPr="00E554DD">
        <w:rPr>
          <w:rFonts w:ascii="Times New Roman" w:eastAsia="Times New Roman" w:hAnsi="Times New Roman" w:cs="Times New Roman"/>
          <w:sz w:val="16"/>
          <w:szCs w:val="16"/>
          <w:lang w:eastAsia="ru-RU"/>
        </w:rPr>
        <w:tab/>
        <w:t xml:space="preserve">20 __год </w:t>
      </w:r>
      <w:r w:rsidRPr="00E554DD">
        <w:rPr>
          <w:rFonts w:ascii="Times New Roman" w:eastAsia="Times New Roman" w:hAnsi="Times New Roman" w:cs="Times New Roman"/>
          <w:sz w:val="16"/>
          <w:szCs w:val="16"/>
          <w:lang w:eastAsia="ru-RU"/>
        </w:rPr>
        <w:tab/>
        <w:t xml:space="preserve">20 _год </w:t>
      </w:r>
      <w:r w:rsidRPr="00E554DD">
        <w:rPr>
          <w:rFonts w:ascii="Times New Roman" w:eastAsia="Times New Roman" w:hAnsi="Times New Roman" w:cs="Times New Roman"/>
          <w:sz w:val="16"/>
          <w:szCs w:val="16"/>
          <w:lang w:eastAsia="ru-RU"/>
        </w:rPr>
        <w:tab/>
        <w:t xml:space="preserve">20 __год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Объем ассигнований из</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бюджета района для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финансирования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(этап программы на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соответствующий год)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том числе: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r w:rsidRPr="00E554DD">
        <w:rPr>
          <w:rFonts w:ascii="Times New Roman" w:eastAsia="Times New Roman" w:hAnsi="Times New Roman" w:cs="Times New Roman"/>
          <w:sz w:val="16"/>
          <w:szCs w:val="16"/>
          <w:lang w:eastAsia="ru-RU"/>
        </w:rPr>
        <w:tab/>
        <w:t>тыс. руб.</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Подпись ответственного лица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N 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Порядку</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20</w:t>
      </w:r>
      <w:r w:rsidR="00E554DD" w:rsidRPr="00E554DD">
        <w:rPr>
          <w:rFonts w:ascii="Times New Roman" w:eastAsia="Times New Roman" w:hAnsi="Times New Roman" w:cs="Times New Roman"/>
          <w:sz w:val="16"/>
          <w:szCs w:val="16"/>
          <w:lang w:eastAsia="ru-RU"/>
        </w:rPr>
        <w:t>ПОРЯДОК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ПРОВЕДЕНИЯ ОЦЕНКИ ЭФФЕКТИВНОСТИ РЕАЛИЗАЦИИ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МУНИЦИПАЛЬНЫХ ПРОГРАММ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Настоящий Порядок определяет правила оценки эффективности реализации муниципальных программ (далее - программы), позволяющие определить степень достижения целей и задач программ в зависимости от конечных результатов.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Для оценки эффективности реализации программы применяются основные целевые индикаторы (далее - целевые индикаторы), указанные в паспорте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 По результатам оценки эффективности программы могут быть сделаны следующие выводы: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эффективность снизилась по сравнению с предыдущим годом;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эффективность находится на уровне предыдущего года;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эффективность повысилась по сравнению с предыдущим годом.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4. Снижение эффективности программы является основанием для уменьшения в установленном порядке средств бюджета МО «Александровск», выделяемых в очередном финансовом году на реализацию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Снижение эффективности программы может являться основанием для принятия в установленном порядке решения о приостановлении или прекращении действия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5. Оценка эффективности программы осуществляется муниципальным заказчиком по итогам ее исполнения за отчетный финансовый год и в целом после завершения реализации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6. Оценка эффективности реализации программы осуществляется путем присвоения каждому целевому индикатору соответствующего балла: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при выполнении целевого индикатора - 0 баллов;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при увеличении целевого индикатора - плюс 1 балл за каждую единицу увеличения;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при снижении целевого индикатора - минус 1 балл за каждую единицу снижения.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 Муниципальные заказчики программ ежегодно до 1 февраля года, следующего за отчетным, представляют в администрацию МО «Александровск» в составе отчета о ходе реализации утвержденных программ сведения об оценке эффективности реализации программ по формам NN 1, 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Форма N 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ОЦЕНКА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ОСНОВНЫХ ЦЕЛЕВЫХ ИНДИКАТОРОВ МУНИЦИПАЛЬНОЙ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(наименование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за _______________год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Наименование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целевого индикатора </w:t>
      </w:r>
      <w:r w:rsidRPr="00E554DD">
        <w:rPr>
          <w:rFonts w:ascii="Times New Roman" w:eastAsia="Times New Roman" w:hAnsi="Times New Roman" w:cs="Times New Roman"/>
          <w:sz w:val="16"/>
          <w:szCs w:val="16"/>
          <w:lang w:eastAsia="ru-RU"/>
        </w:rPr>
        <w:tab/>
        <w:t xml:space="preserve">Единица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измерения</w:t>
      </w:r>
      <w:r w:rsidRPr="00E554DD">
        <w:rPr>
          <w:rFonts w:ascii="Times New Roman" w:eastAsia="Times New Roman" w:hAnsi="Times New Roman" w:cs="Times New Roman"/>
          <w:sz w:val="16"/>
          <w:szCs w:val="16"/>
          <w:lang w:eastAsia="ru-RU"/>
        </w:rPr>
        <w:tab/>
        <w:t xml:space="preserve">Значение целевого индикатора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Утверждено</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программе </w:t>
      </w:r>
      <w:r w:rsidRPr="00E554DD">
        <w:rPr>
          <w:rFonts w:ascii="Times New Roman" w:eastAsia="Times New Roman" w:hAnsi="Times New Roman" w:cs="Times New Roman"/>
          <w:sz w:val="16"/>
          <w:szCs w:val="16"/>
          <w:lang w:eastAsia="ru-RU"/>
        </w:rPr>
        <w:tab/>
        <w:t>Достигнуто</w:t>
      </w:r>
      <w:r w:rsidRPr="00E554DD">
        <w:rPr>
          <w:rFonts w:ascii="Times New Roman" w:eastAsia="Times New Roman" w:hAnsi="Times New Roman" w:cs="Times New Roman"/>
          <w:sz w:val="16"/>
          <w:szCs w:val="16"/>
          <w:lang w:eastAsia="ru-RU"/>
        </w:rPr>
        <w:tab/>
        <w:t>Отклонение</w:t>
      </w:r>
      <w:r w:rsidRPr="00E554DD">
        <w:rPr>
          <w:rFonts w:ascii="Times New Roman" w:eastAsia="Times New Roman" w:hAnsi="Times New Roman" w:cs="Times New Roman"/>
          <w:sz w:val="16"/>
          <w:szCs w:val="16"/>
          <w:lang w:eastAsia="ru-RU"/>
        </w:rPr>
        <w:tab/>
        <w:t>Оценка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баллах</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Целевой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 1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Целевой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 2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Целевой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 3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Иные целевые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индикаторы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Итоговая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сводная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оценка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Подпись ответственного лица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Форма N 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ДИНАМИКА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ЦЕЛЕВЫХ ЗНАЧЕНИЙ ОСНОВНЫХ ЦЕЛЕВЫХ ИНДИКАТОРОВ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(наименование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Целевые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индикаторы </w:t>
      </w:r>
      <w:r w:rsidRPr="00E554DD">
        <w:rPr>
          <w:rFonts w:ascii="Times New Roman" w:eastAsia="Times New Roman" w:hAnsi="Times New Roman" w:cs="Times New Roman"/>
          <w:sz w:val="16"/>
          <w:szCs w:val="16"/>
          <w:lang w:eastAsia="ru-RU"/>
        </w:rPr>
        <w:tab/>
        <w:t xml:space="preserve">Единица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измерения</w:t>
      </w:r>
      <w:r w:rsidRPr="00E554DD">
        <w:rPr>
          <w:rFonts w:ascii="Times New Roman" w:eastAsia="Times New Roman" w:hAnsi="Times New Roman" w:cs="Times New Roman"/>
          <w:sz w:val="16"/>
          <w:szCs w:val="16"/>
          <w:lang w:eastAsia="ru-RU"/>
        </w:rPr>
        <w:tab/>
        <w:t xml:space="preserve">Год реализации    программы </w:t>
      </w:r>
      <w:r w:rsidRPr="00E554DD">
        <w:rPr>
          <w:rFonts w:ascii="Times New Roman" w:eastAsia="Times New Roman" w:hAnsi="Times New Roman" w:cs="Times New Roman"/>
          <w:sz w:val="16"/>
          <w:szCs w:val="16"/>
          <w:lang w:eastAsia="ru-RU"/>
        </w:rPr>
        <w:tab/>
        <w:t>Последний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год (целевое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значение)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 xml:space="preserve">1-й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год </w:t>
      </w:r>
      <w:r w:rsidRPr="00E554DD">
        <w:rPr>
          <w:rFonts w:ascii="Times New Roman" w:eastAsia="Times New Roman" w:hAnsi="Times New Roman" w:cs="Times New Roman"/>
          <w:sz w:val="16"/>
          <w:szCs w:val="16"/>
          <w:lang w:eastAsia="ru-RU"/>
        </w:rPr>
        <w:tab/>
        <w:t xml:space="preserve">2-й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год </w:t>
      </w:r>
      <w:r w:rsidRPr="00E554DD">
        <w:rPr>
          <w:rFonts w:ascii="Times New Roman" w:eastAsia="Times New Roman" w:hAnsi="Times New Roman" w:cs="Times New Roman"/>
          <w:sz w:val="16"/>
          <w:szCs w:val="16"/>
          <w:lang w:eastAsia="ru-RU"/>
        </w:rPr>
        <w:tab/>
        <w:t>отчетный</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Целевой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 1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Целевой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 2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Целевой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 3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Иные целевые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индикаторы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w:t>
      </w:r>
      <w:r w:rsidR="00E554DD" w:rsidRPr="00E554DD">
        <w:rPr>
          <w:rFonts w:ascii="Times New Roman" w:eastAsia="Times New Roman" w:hAnsi="Times New Roman" w:cs="Times New Roman"/>
          <w:sz w:val="16"/>
          <w:szCs w:val="16"/>
          <w:lang w:eastAsia="ru-RU"/>
        </w:rPr>
        <w:t>Подпись ответственного лица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17.10.2023 г № 45-п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РОССИЙСКАЯ ФЕДЕРАЦИЯ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ИРКУТСКАЯ ОБЛАСТЬ</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АЛАРСКИЙ МУНИЦИПАЛЬНЫЙ РАЙОН</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МУНИЦИПАЛЬНОЕ ОБРАЗОВАНИЕ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ПОСТАНОВЛЕНИЕ</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 ПРОГНОЗЕ СОЦИАЛЬНО-ЭКОНОМИЧЕСКОГО РАЗВИТИЯ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Руководствуясь ст.14 Федерального закона «Об общих принципах организации местного самоуправления в Российской Федерации», ст.63 Устава муниципального образования «Александровск» и в целях формирования бюджета на 2024 год и на плановый период 2025 и 2026 годов.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Администрация муниципального образования «Александровск»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ПОСТАНОВЛЯЕТ: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1. Одобрить прогноз социально-экономического развития муниципального образования «Александровск» на 2024-2026 годы (прилагается).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Глава муниципального</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образования «Александровск»  </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21</w:t>
      </w:r>
      <w:r w:rsidR="00E554DD" w:rsidRPr="00E554DD">
        <w:rPr>
          <w:rFonts w:ascii="Times New Roman" w:eastAsia="Times New Roman" w:hAnsi="Times New Roman" w:cs="Times New Roman"/>
          <w:sz w:val="16"/>
          <w:szCs w:val="16"/>
          <w:lang w:eastAsia="ru-RU"/>
        </w:rPr>
        <w:t>О.В.Иванова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Пояснительная записка к прогнозу социально-экономического развития муниципального образования «Александровск»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Прогноз социально-экономического развития муниципального образования «Александровск» разработан на основе одобренных Министерством экономического развития и торговли Российской Федерации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на 2024 год и плановый период 2025 и 2026 годов, задач поставленных Президентом РФ, а также Программы социально-экономического развития МО «Александровск» до 2036 года.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Основные параметры развития социально-экономической сферы муниципального образования в 2024 и плановом 2025-2026 годах являются: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реализация ответственной бюджетной политики, базовыми принципами которой являются исполнение наиболее значимых действующих расходных обязательств;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оптимизация и повышение эффективности бюджетных расходов на основе принципов бюджетирования;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обеспечение сбалансированности бюджета в сверхсрочной перспективе, что означает формирование расходной части бюджета муниципального образования исходя из реально обеспеченных доходных источников.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повышение уровня жизни населения муниципального образования за счет предоставления качественных социальных услуг.</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Прогноз на ближайшие годы исходил из следующего:</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Потребительский рынок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Оборот розничной торговли в действующих ценах за 2023 год составил 4,3 млн. рублей. По прогнозу до 2025 года намечается рост розничного товарооборота до 4,8 </w:t>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Малый бизнес</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Сфера малого бизнеса на территории МО «Александровск» представлена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 индивидуальными предпринимателями. Основными проблемами, сдерживающими развитие малого бизнеса, являются ограниченный доступ к финансовым ресурсам, высокий уровень процентных ставок по банковским кредитам, излишний контроль федеральными структурами, недостаточность квалифицированных специалистов.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Финансы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План по налогам и сборам в местный бюджет на 2023 год   установлен в размере 2,3 </w:t>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 за счет поступления таких налогов, как налог на доходы с физических лиц, земельный налог с физических лиц и с организаций, доходы от уплаты акцизов на ГСМ.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Уровень жизни населения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Население МО «Александровск» на 01.01.2023 г. составило 753 человек. По численности населения МО занимает 16 место из 17 поселений </w:t>
      </w:r>
      <w:proofErr w:type="spellStart"/>
      <w:r w:rsidRPr="00E554DD">
        <w:rPr>
          <w:rFonts w:ascii="Times New Roman" w:eastAsia="Times New Roman" w:hAnsi="Times New Roman" w:cs="Times New Roman"/>
          <w:sz w:val="16"/>
          <w:szCs w:val="16"/>
          <w:lang w:eastAsia="ru-RU"/>
        </w:rPr>
        <w:t>Аларского</w:t>
      </w:r>
      <w:proofErr w:type="spellEnd"/>
      <w:r w:rsidRPr="00E554DD">
        <w:rPr>
          <w:rFonts w:ascii="Times New Roman" w:eastAsia="Times New Roman" w:hAnsi="Times New Roman" w:cs="Times New Roman"/>
          <w:sz w:val="16"/>
          <w:szCs w:val="16"/>
          <w:lang w:eastAsia="ru-RU"/>
        </w:rPr>
        <w:t xml:space="preserve"> района.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Демографическая ситуация характеризуется сокращением численности населения и его старением. Граждане, получившие образование за пределами села, практически, в деревню не возвращаются. Наблюдается естественная убыль населения. На общую убыль населения влияет отрицательное сальдо миграционного движения (превышение выбывших над прибывшими).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связи с невысокой численностью населения муниципального образования уровень рождаемости и смертности от года к году был различным в силу вероятностных </w:t>
      </w:r>
      <w:r w:rsidRPr="00E554DD">
        <w:rPr>
          <w:rFonts w:ascii="Times New Roman" w:eastAsia="Times New Roman" w:hAnsi="Times New Roman" w:cs="Times New Roman"/>
          <w:sz w:val="16"/>
          <w:szCs w:val="16"/>
          <w:lang w:eastAsia="ru-RU"/>
        </w:rPr>
        <w:lastRenderedPageBreak/>
        <w:t>причин. На территории за последние 2 года наблюдается механический приток населения.  В 2022 году – 1 многодетная семья, в 2023 г. 1 многодетная семья.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Определяющим фактором уровня жизни населения являются денежные доходы. Валовой совокупный доход по итогам 2023 года составляет 19,2 </w:t>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 xml:space="preserve">. Планируется, что в 2024 г. он составит 23,4 </w:t>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в 2023 году фонд заработной платы прогнозируется в объеме 23,11 </w:t>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 в перспективе одним из факторов увеличения заработной платы являются повышение заработной платы работников бюджетной сферы, введение новых отраслевых систем оплаты труда, повышение МРОТ.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Уровень безработицы в 2023 году вырос по сравнению с уровнем 2022 года   и составляет 6,8 %.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Прогноз социально-экономического развития муниципального образования "Александровск" на 2024-2026гг.</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Наименование показателя</w:t>
      </w:r>
      <w:r w:rsidRPr="00E554DD">
        <w:rPr>
          <w:rFonts w:ascii="Times New Roman" w:eastAsia="Times New Roman" w:hAnsi="Times New Roman" w:cs="Times New Roman"/>
          <w:sz w:val="16"/>
          <w:szCs w:val="16"/>
          <w:lang w:eastAsia="ru-RU"/>
        </w:rPr>
        <w:tab/>
        <w:t>Ед. изм.</w:t>
      </w:r>
      <w:r w:rsidRPr="00E554DD">
        <w:rPr>
          <w:rFonts w:ascii="Times New Roman" w:eastAsia="Times New Roman" w:hAnsi="Times New Roman" w:cs="Times New Roman"/>
          <w:sz w:val="16"/>
          <w:szCs w:val="16"/>
          <w:lang w:eastAsia="ru-RU"/>
        </w:rPr>
        <w:tab/>
        <w:t>Оценка 2023года</w:t>
      </w:r>
      <w:r w:rsidRPr="00E554DD">
        <w:rPr>
          <w:rFonts w:ascii="Times New Roman" w:eastAsia="Times New Roman" w:hAnsi="Times New Roman" w:cs="Times New Roman"/>
          <w:sz w:val="16"/>
          <w:szCs w:val="16"/>
          <w:lang w:eastAsia="ru-RU"/>
        </w:rPr>
        <w:tab/>
        <w:t xml:space="preserve">Прогноз на: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2024год</w:t>
      </w:r>
      <w:r w:rsidRPr="00E554DD">
        <w:rPr>
          <w:rFonts w:ascii="Times New Roman" w:eastAsia="Times New Roman" w:hAnsi="Times New Roman" w:cs="Times New Roman"/>
          <w:sz w:val="16"/>
          <w:szCs w:val="16"/>
          <w:lang w:eastAsia="ru-RU"/>
        </w:rPr>
        <w:tab/>
        <w:t>2025 год</w:t>
      </w:r>
      <w:r w:rsidRPr="00E554DD">
        <w:rPr>
          <w:rFonts w:ascii="Times New Roman" w:eastAsia="Times New Roman" w:hAnsi="Times New Roman" w:cs="Times New Roman"/>
          <w:sz w:val="16"/>
          <w:szCs w:val="16"/>
          <w:lang w:eastAsia="ru-RU"/>
        </w:rPr>
        <w:tab/>
        <w:t>2026 год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Итоги развития МО</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Выручка от реализации продукции, работ, услуг (в действующих ценах) - всего </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4,3</w:t>
      </w:r>
      <w:r w:rsidRPr="00E554DD">
        <w:rPr>
          <w:rFonts w:ascii="Times New Roman" w:eastAsia="Times New Roman" w:hAnsi="Times New Roman" w:cs="Times New Roman"/>
          <w:sz w:val="16"/>
          <w:szCs w:val="16"/>
          <w:lang w:eastAsia="ru-RU"/>
        </w:rPr>
        <w:tab/>
        <w:t>4,80</w:t>
      </w:r>
      <w:r w:rsidRPr="00E554DD">
        <w:rPr>
          <w:rFonts w:ascii="Times New Roman" w:eastAsia="Times New Roman" w:hAnsi="Times New Roman" w:cs="Times New Roman"/>
          <w:sz w:val="16"/>
          <w:szCs w:val="16"/>
          <w:lang w:eastAsia="ru-RU"/>
        </w:rPr>
        <w:tab/>
        <w:t>4,90</w:t>
      </w:r>
      <w:r w:rsidRPr="00E554DD">
        <w:rPr>
          <w:rFonts w:ascii="Times New Roman" w:eastAsia="Times New Roman" w:hAnsi="Times New Roman" w:cs="Times New Roman"/>
          <w:sz w:val="16"/>
          <w:szCs w:val="16"/>
          <w:lang w:eastAsia="ru-RU"/>
        </w:rPr>
        <w:tab/>
        <w:t>5,0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Прибыль (убыток) до налогообложения (стр. 140 ф.2 бух. </w:t>
      </w:r>
      <w:proofErr w:type="gramStart"/>
      <w:r w:rsidRPr="00E554DD">
        <w:rPr>
          <w:rFonts w:ascii="Times New Roman" w:eastAsia="Times New Roman" w:hAnsi="Times New Roman" w:cs="Times New Roman"/>
          <w:sz w:val="16"/>
          <w:szCs w:val="16"/>
          <w:lang w:eastAsia="ru-RU"/>
        </w:rPr>
        <w:t>баланса)</w:t>
      </w:r>
      <w:r w:rsidRPr="00E554DD">
        <w:rPr>
          <w:rFonts w:ascii="Times New Roman" w:eastAsia="Times New Roman" w:hAnsi="Times New Roman" w:cs="Times New Roman"/>
          <w:sz w:val="16"/>
          <w:szCs w:val="16"/>
          <w:lang w:eastAsia="ru-RU"/>
        </w:rPr>
        <w:tab/>
      </w:r>
      <w:proofErr w:type="spellStart"/>
      <w:proofErr w:type="gramEnd"/>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 </w:t>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2,3</w:t>
      </w:r>
      <w:r w:rsidRPr="00E554DD">
        <w:rPr>
          <w:rFonts w:ascii="Times New Roman" w:eastAsia="Times New Roman" w:hAnsi="Times New Roman" w:cs="Times New Roman"/>
          <w:sz w:val="16"/>
          <w:szCs w:val="16"/>
          <w:lang w:eastAsia="ru-RU"/>
        </w:rPr>
        <w:tab/>
        <w:t>2,40</w:t>
      </w:r>
      <w:r w:rsidRPr="00E554DD">
        <w:rPr>
          <w:rFonts w:ascii="Times New Roman" w:eastAsia="Times New Roman" w:hAnsi="Times New Roman" w:cs="Times New Roman"/>
          <w:sz w:val="16"/>
          <w:szCs w:val="16"/>
          <w:lang w:eastAsia="ru-RU"/>
        </w:rPr>
        <w:tab/>
        <w:t>2,55</w:t>
      </w:r>
      <w:r w:rsidRPr="00E554DD">
        <w:rPr>
          <w:rFonts w:ascii="Times New Roman" w:eastAsia="Times New Roman" w:hAnsi="Times New Roman" w:cs="Times New Roman"/>
          <w:sz w:val="16"/>
          <w:szCs w:val="16"/>
          <w:lang w:eastAsia="ru-RU"/>
        </w:rPr>
        <w:tab/>
        <w:t>2,57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Состояние основных видов экономической деятельности хозяйствующих субъектов МО</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Промышленное производство:</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Объем промышленной продукции (С+D+E): </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w:t>
      </w:r>
      <w:r w:rsidR="00E554DD" w:rsidRPr="00E554DD">
        <w:rPr>
          <w:rFonts w:ascii="Times New Roman" w:eastAsia="Times New Roman" w:hAnsi="Times New Roman" w:cs="Times New Roman"/>
          <w:sz w:val="16"/>
          <w:szCs w:val="16"/>
          <w:lang w:eastAsia="ru-RU"/>
        </w:rPr>
        <w:t xml:space="preserve">Индекс промышленного производства - всего***: </w:t>
      </w:r>
      <w:r w:rsidR="00E554DD" w:rsidRPr="00E554DD">
        <w:rPr>
          <w:rFonts w:ascii="Times New Roman" w:eastAsia="Times New Roman" w:hAnsi="Times New Roman" w:cs="Times New Roman"/>
          <w:sz w:val="16"/>
          <w:szCs w:val="16"/>
          <w:lang w:eastAsia="ru-RU"/>
        </w:rPr>
        <w:tab/>
        <w:t>%</w:t>
      </w:r>
      <w:r w:rsidR="00E554DD" w:rsidRPr="00E554DD">
        <w:rPr>
          <w:rFonts w:ascii="Times New Roman" w:eastAsia="Times New Roman" w:hAnsi="Times New Roman" w:cs="Times New Roman"/>
          <w:sz w:val="16"/>
          <w:szCs w:val="16"/>
          <w:lang w:eastAsia="ru-RU"/>
        </w:rPr>
        <w:tab/>
        <w:t xml:space="preserve"> </w:t>
      </w:r>
      <w:r w:rsidR="00E554DD" w:rsidRPr="00E554DD">
        <w:rPr>
          <w:rFonts w:ascii="Times New Roman" w:eastAsia="Times New Roman" w:hAnsi="Times New Roman" w:cs="Times New Roman"/>
          <w:sz w:val="16"/>
          <w:szCs w:val="16"/>
          <w:lang w:eastAsia="ru-RU"/>
        </w:rPr>
        <w:tab/>
        <w:t xml:space="preserve"> </w:t>
      </w:r>
      <w:r w:rsidR="00E554DD"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том числе:</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Добыча полезных ископаемых (C):</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Объем отгруженных товаров собственного производства, выполненных работ и услуг </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Индекс промышленного производства</w:t>
      </w:r>
      <w:r w:rsidRPr="00E554DD">
        <w:rPr>
          <w:rFonts w:ascii="Times New Roman" w:eastAsia="Times New Roman" w:hAnsi="Times New Roman" w:cs="Times New Roman"/>
          <w:sz w:val="16"/>
          <w:szCs w:val="16"/>
          <w:lang w:eastAsia="ru-RU"/>
        </w:rPr>
        <w:tab/>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Обрабатывающие производства (D):</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Объем отгруженных товаров собственного производства, выполненных работ и услуг </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Индекс промышленного производства</w:t>
      </w:r>
      <w:r w:rsidRPr="00E554DD">
        <w:rPr>
          <w:rFonts w:ascii="Times New Roman" w:eastAsia="Times New Roman" w:hAnsi="Times New Roman" w:cs="Times New Roman"/>
          <w:sz w:val="16"/>
          <w:szCs w:val="16"/>
          <w:lang w:eastAsia="ru-RU"/>
        </w:rPr>
        <w:tab/>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Производство и распределение электроэнергии, газа и воды (E):</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Объем отгруженных товаров собственного производства, выполненных работ и услуг</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Индекс промышленного производства</w:t>
      </w:r>
      <w:r w:rsidRPr="00E554DD">
        <w:rPr>
          <w:rFonts w:ascii="Times New Roman" w:eastAsia="Times New Roman" w:hAnsi="Times New Roman" w:cs="Times New Roman"/>
          <w:sz w:val="16"/>
          <w:szCs w:val="16"/>
          <w:lang w:eastAsia="ru-RU"/>
        </w:rPr>
        <w:tab/>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Сельское хозяйство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Валовый выпуск продукции в </w:t>
      </w:r>
      <w:proofErr w:type="spellStart"/>
      <w:r w:rsidRPr="00E554DD">
        <w:rPr>
          <w:rFonts w:ascii="Times New Roman" w:eastAsia="Times New Roman" w:hAnsi="Times New Roman" w:cs="Times New Roman"/>
          <w:sz w:val="16"/>
          <w:szCs w:val="16"/>
          <w:lang w:eastAsia="ru-RU"/>
        </w:rPr>
        <w:t>сельхозорганизациях</w:t>
      </w:r>
      <w:proofErr w:type="spellEnd"/>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Индекс производства продукции сельского хозяйства в </w:t>
      </w:r>
      <w:proofErr w:type="spellStart"/>
      <w:r w:rsidRPr="00E554DD">
        <w:rPr>
          <w:rFonts w:ascii="Times New Roman" w:eastAsia="Times New Roman" w:hAnsi="Times New Roman" w:cs="Times New Roman"/>
          <w:sz w:val="16"/>
          <w:szCs w:val="16"/>
          <w:lang w:eastAsia="ru-RU"/>
        </w:rPr>
        <w:t>сельхозорганизациях</w:t>
      </w:r>
      <w:proofErr w:type="spellEnd"/>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Строительство</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22</w:t>
      </w:r>
      <w:r w:rsidR="00E554DD" w:rsidRPr="00E554DD">
        <w:rPr>
          <w:rFonts w:ascii="Times New Roman" w:eastAsia="Times New Roman" w:hAnsi="Times New Roman" w:cs="Times New Roman"/>
          <w:sz w:val="16"/>
          <w:szCs w:val="16"/>
          <w:lang w:eastAsia="ru-RU"/>
        </w:rPr>
        <w:t>Объем выполненных работ и услуг собственными силами предприятий и организаций</w:t>
      </w:r>
      <w:r w:rsidR="00E554DD" w:rsidRPr="00E554DD">
        <w:rPr>
          <w:rFonts w:ascii="Times New Roman" w:eastAsia="Times New Roman" w:hAnsi="Times New Roman" w:cs="Times New Roman"/>
          <w:sz w:val="16"/>
          <w:szCs w:val="16"/>
          <w:lang w:eastAsia="ru-RU"/>
        </w:rPr>
        <w:tab/>
      </w:r>
      <w:proofErr w:type="spellStart"/>
      <w:r w:rsidR="00E554DD" w:rsidRPr="00E554DD">
        <w:rPr>
          <w:rFonts w:ascii="Times New Roman" w:eastAsia="Times New Roman" w:hAnsi="Times New Roman" w:cs="Times New Roman"/>
          <w:sz w:val="16"/>
          <w:szCs w:val="16"/>
          <w:lang w:eastAsia="ru-RU"/>
        </w:rPr>
        <w:t>млн.руб</w:t>
      </w:r>
      <w:proofErr w:type="spellEnd"/>
      <w:r w:rsidR="00E554DD" w:rsidRPr="00E554DD">
        <w:rPr>
          <w:rFonts w:ascii="Times New Roman" w:eastAsia="Times New Roman" w:hAnsi="Times New Roman" w:cs="Times New Roman"/>
          <w:sz w:val="16"/>
          <w:szCs w:val="16"/>
          <w:lang w:eastAsia="ru-RU"/>
        </w:rPr>
        <w:t>.</w:t>
      </w:r>
      <w:r w:rsidR="00E554DD" w:rsidRPr="00E554DD">
        <w:rPr>
          <w:rFonts w:ascii="Times New Roman" w:eastAsia="Times New Roman" w:hAnsi="Times New Roman" w:cs="Times New Roman"/>
          <w:sz w:val="16"/>
          <w:szCs w:val="16"/>
          <w:lang w:eastAsia="ru-RU"/>
        </w:rPr>
        <w:tab/>
        <w:t xml:space="preserve"> </w:t>
      </w:r>
      <w:r w:rsidR="00E554DD" w:rsidRPr="00E554DD">
        <w:rPr>
          <w:rFonts w:ascii="Times New Roman" w:eastAsia="Times New Roman" w:hAnsi="Times New Roman" w:cs="Times New Roman"/>
          <w:sz w:val="16"/>
          <w:szCs w:val="16"/>
          <w:lang w:eastAsia="ru-RU"/>
        </w:rPr>
        <w:tab/>
        <w:t xml:space="preserve"> </w:t>
      </w:r>
      <w:r w:rsidR="00E554DD" w:rsidRPr="00E554DD">
        <w:rPr>
          <w:rFonts w:ascii="Times New Roman" w:eastAsia="Times New Roman" w:hAnsi="Times New Roman" w:cs="Times New Roman"/>
          <w:sz w:val="16"/>
          <w:szCs w:val="16"/>
          <w:lang w:eastAsia="ru-RU"/>
        </w:rPr>
        <w:tab/>
        <w:t xml:space="preserve"> </w:t>
      </w:r>
      <w:r w:rsidR="00E554DD"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Ввод в действие жилых домов</w:t>
      </w:r>
      <w:r w:rsidRPr="00E554DD">
        <w:rPr>
          <w:rFonts w:ascii="Times New Roman" w:eastAsia="Times New Roman" w:hAnsi="Times New Roman" w:cs="Times New Roman"/>
          <w:sz w:val="16"/>
          <w:szCs w:val="16"/>
          <w:lang w:eastAsia="ru-RU"/>
        </w:rPr>
        <w:tab/>
        <w:t>кв. м</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Введено жилья на душу населения</w:t>
      </w:r>
      <w:r w:rsidRPr="00E554DD">
        <w:rPr>
          <w:rFonts w:ascii="Times New Roman" w:eastAsia="Times New Roman" w:hAnsi="Times New Roman" w:cs="Times New Roman"/>
          <w:sz w:val="16"/>
          <w:szCs w:val="16"/>
          <w:lang w:eastAsia="ru-RU"/>
        </w:rPr>
        <w:tab/>
        <w:t>кв. м</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Транспорт</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Грузооборот</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тыс.т</w:t>
      </w:r>
      <w:proofErr w:type="spellEnd"/>
      <w:r w:rsidRPr="00E554DD">
        <w:rPr>
          <w:rFonts w:ascii="Times New Roman" w:eastAsia="Times New Roman" w:hAnsi="Times New Roman" w:cs="Times New Roman"/>
          <w:sz w:val="16"/>
          <w:szCs w:val="16"/>
          <w:lang w:eastAsia="ru-RU"/>
        </w:rPr>
        <w:t>/км</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Пассажирооборот</w:t>
      </w:r>
      <w:r w:rsidRPr="00E554DD">
        <w:rPr>
          <w:rFonts w:ascii="Times New Roman" w:eastAsia="Times New Roman" w:hAnsi="Times New Roman" w:cs="Times New Roman"/>
          <w:sz w:val="16"/>
          <w:szCs w:val="16"/>
          <w:lang w:eastAsia="ru-RU"/>
        </w:rPr>
        <w:tab/>
        <w:t>тыс. пас/км</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Торговля</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Розничный товарооборот </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2,9</w:t>
      </w:r>
      <w:r w:rsidRPr="00E554DD">
        <w:rPr>
          <w:rFonts w:ascii="Times New Roman" w:eastAsia="Times New Roman" w:hAnsi="Times New Roman" w:cs="Times New Roman"/>
          <w:sz w:val="16"/>
          <w:szCs w:val="16"/>
          <w:lang w:eastAsia="ru-RU"/>
        </w:rPr>
        <w:tab/>
        <w:t>3,5</w:t>
      </w:r>
      <w:r w:rsidRPr="00E554DD">
        <w:rPr>
          <w:rFonts w:ascii="Times New Roman" w:eastAsia="Times New Roman" w:hAnsi="Times New Roman" w:cs="Times New Roman"/>
          <w:sz w:val="16"/>
          <w:szCs w:val="16"/>
          <w:lang w:eastAsia="ru-RU"/>
        </w:rPr>
        <w:tab/>
        <w:t>3,8</w:t>
      </w:r>
      <w:r w:rsidRPr="00E554DD">
        <w:rPr>
          <w:rFonts w:ascii="Times New Roman" w:eastAsia="Times New Roman" w:hAnsi="Times New Roman" w:cs="Times New Roman"/>
          <w:sz w:val="16"/>
          <w:szCs w:val="16"/>
          <w:lang w:eastAsia="ru-RU"/>
        </w:rPr>
        <w:tab/>
        <w:t>4,0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Индекс физического объема </w:t>
      </w:r>
      <w:r w:rsidRPr="00E554DD">
        <w:rPr>
          <w:rFonts w:ascii="Times New Roman" w:eastAsia="Times New Roman" w:hAnsi="Times New Roman" w:cs="Times New Roman"/>
          <w:sz w:val="16"/>
          <w:szCs w:val="16"/>
          <w:lang w:eastAsia="ru-RU"/>
        </w:rPr>
        <w:tab/>
        <w:t>%</w:t>
      </w:r>
      <w:r w:rsidRPr="00E554DD">
        <w:rPr>
          <w:rFonts w:ascii="Times New Roman" w:eastAsia="Times New Roman" w:hAnsi="Times New Roman" w:cs="Times New Roman"/>
          <w:sz w:val="16"/>
          <w:szCs w:val="16"/>
          <w:lang w:eastAsia="ru-RU"/>
        </w:rPr>
        <w:tab/>
        <w:t>90</w:t>
      </w:r>
      <w:r w:rsidRPr="00E554DD">
        <w:rPr>
          <w:rFonts w:ascii="Times New Roman" w:eastAsia="Times New Roman" w:hAnsi="Times New Roman" w:cs="Times New Roman"/>
          <w:sz w:val="16"/>
          <w:szCs w:val="16"/>
          <w:lang w:eastAsia="ru-RU"/>
        </w:rPr>
        <w:tab/>
        <w:t>100</w:t>
      </w:r>
      <w:r w:rsidRPr="00E554DD">
        <w:rPr>
          <w:rFonts w:ascii="Times New Roman" w:eastAsia="Times New Roman" w:hAnsi="Times New Roman" w:cs="Times New Roman"/>
          <w:sz w:val="16"/>
          <w:szCs w:val="16"/>
          <w:lang w:eastAsia="ru-RU"/>
        </w:rPr>
        <w:tab/>
        <w:t>101,8</w:t>
      </w:r>
      <w:r w:rsidRPr="00E554DD">
        <w:rPr>
          <w:rFonts w:ascii="Times New Roman" w:eastAsia="Times New Roman" w:hAnsi="Times New Roman" w:cs="Times New Roman"/>
          <w:sz w:val="16"/>
          <w:szCs w:val="16"/>
          <w:lang w:eastAsia="ru-RU"/>
        </w:rPr>
        <w:tab/>
        <w:t>101,8</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Малый бизнес</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Число действующих малых предприятий - всего</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в том числе по видам экономической деятельности:</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Сельское хозяйство</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Лесозаготовки</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Добыча полезных ископаемых</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Обрабатывающие производства</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Производство и распределение электроэнергии, газа и воды</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Строительство</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Торговля</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Уд. вес выручки предприятий малого бизнеса в выручке в целом по МО</w:t>
      </w:r>
      <w:r w:rsidRPr="00E554DD">
        <w:rPr>
          <w:rFonts w:ascii="Times New Roman" w:eastAsia="Times New Roman" w:hAnsi="Times New Roman" w:cs="Times New Roman"/>
          <w:sz w:val="16"/>
          <w:szCs w:val="16"/>
          <w:lang w:eastAsia="ru-RU"/>
        </w:rPr>
        <w:tab/>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Количество индивидуальных предпринимателей</w:t>
      </w:r>
      <w:r w:rsidRPr="00E554DD">
        <w:rPr>
          <w:rFonts w:ascii="Times New Roman" w:eastAsia="Times New Roman" w:hAnsi="Times New Roman" w:cs="Times New Roman"/>
          <w:sz w:val="16"/>
          <w:szCs w:val="16"/>
          <w:lang w:eastAsia="ru-RU"/>
        </w:rPr>
        <w:tab/>
        <w:t>ед.</w:t>
      </w:r>
      <w:r w:rsidRPr="00E554DD">
        <w:rPr>
          <w:rFonts w:ascii="Times New Roman" w:eastAsia="Times New Roman" w:hAnsi="Times New Roman" w:cs="Times New Roman"/>
          <w:sz w:val="16"/>
          <w:szCs w:val="16"/>
          <w:lang w:eastAsia="ru-RU"/>
        </w:rPr>
        <w:tab/>
        <w:t>4</w:t>
      </w:r>
      <w:r w:rsidRPr="00E554DD">
        <w:rPr>
          <w:rFonts w:ascii="Times New Roman" w:eastAsia="Times New Roman" w:hAnsi="Times New Roman" w:cs="Times New Roman"/>
          <w:sz w:val="16"/>
          <w:szCs w:val="16"/>
          <w:lang w:eastAsia="ru-RU"/>
        </w:rPr>
        <w:tab/>
        <w:t>4</w:t>
      </w:r>
      <w:r w:rsidRPr="00E554DD">
        <w:rPr>
          <w:rFonts w:ascii="Times New Roman" w:eastAsia="Times New Roman" w:hAnsi="Times New Roman" w:cs="Times New Roman"/>
          <w:sz w:val="16"/>
          <w:szCs w:val="16"/>
          <w:lang w:eastAsia="ru-RU"/>
        </w:rPr>
        <w:tab/>
        <w:t>4</w:t>
      </w:r>
      <w:r w:rsidRPr="00E554DD">
        <w:rPr>
          <w:rFonts w:ascii="Times New Roman" w:eastAsia="Times New Roman" w:hAnsi="Times New Roman" w:cs="Times New Roman"/>
          <w:sz w:val="16"/>
          <w:szCs w:val="16"/>
          <w:lang w:eastAsia="ru-RU"/>
        </w:rPr>
        <w:tab/>
        <w:t>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Объем инвестиций в основной капитал за счет всех источников -  всего</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Уровень жизни населения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Среднесписочная численность работающих - всего: </w:t>
      </w:r>
      <w:r w:rsidRPr="00E554DD">
        <w:rPr>
          <w:rFonts w:ascii="Times New Roman" w:eastAsia="Times New Roman" w:hAnsi="Times New Roman" w:cs="Times New Roman"/>
          <w:sz w:val="16"/>
          <w:szCs w:val="16"/>
          <w:lang w:eastAsia="ru-RU"/>
        </w:rPr>
        <w:tab/>
        <w:t>тыс. чел.</w:t>
      </w:r>
      <w:r w:rsidRPr="00E554DD">
        <w:rPr>
          <w:rFonts w:ascii="Times New Roman" w:eastAsia="Times New Roman" w:hAnsi="Times New Roman" w:cs="Times New Roman"/>
          <w:sz w:val="16"/>
          <w:szCs w:val="16"/>
          <w:lang w:eastAsia="ru-RU"/>
        </w:rPr>
        <w:tab/>
        <w:t>0,18</w:t>
      </w:r>
      <w:r w:rsidRPr="00E554DD">
        <w:rPr>
          <w:rFonts w:ascii="Times New Roman" w:eastAsia="Times New Roman" w:hAnsi="Times New Roman" w:cs="Times New Roman"/>
          <w:sz w:val="16"/>
          <w:szCs w:val="16"/>
          <w:lang w:eastAsia="ru-RU"/>
        </w:rPr>
        <w:tab/>
        <w:t>0,18</w:t>
      </w:r>
      <w:r w:rsidRPr="00E554DD">
        <w:rPr>
          <w:rFonts w:ascii="Times New Roman" w:eastAsia="Times New Roman" w:hAnsi="Times New Roman" w:cs="Times New Roman"/>
          <w:sz w:val="16"/>
          <w:szCs w:val="16"/>
          <w:lang w:eastAsia="ru-RU"/>
        </w:rPr>
        <w:tab/>
        <w:t>0,21</w:t>
      </w:r>
      <w:r w:rsidRPr="00E554DD">
        <w:rPr>
          <w:rFonts w:ascii="Times New Roman" w:eastAsia="Times New Roman" w:hAnsi="Times New Roman" w:cs="Times New Roman"/>
          <w:sz w:val="16"/>
          <w:szCs w:val="16"/>
          <w:lang w:eastAsia="ru-RU"/>
        </w:rPr>
        <w:tab/>
        <w:t>0,21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r w:rsidRPr="00E554DD">
        <w:rPr>
          <w:rFonts w:ascii="Times New Roman" w:eastAsia="Times New Roman" w:hAnsi="Times New Roman" w:cs="Times New Roman"/>
          <w:sz w:val="16"/>
          <w:szCs w:val="16"/>
          <w:lang w:eastAsia="ru-RU"/>
        </w:rPr>
        <w:tab/>
        <w:t>тыс. чел.</w:t>
      </w:r>
      <w:r w:rsidRPr="00E554DD">
        <w:rPr>
          <w:rFonts w:ascii="Times New Roman" w:eastAsia="Times New Roman" w:hAnsi="Times New Roman" w:cs="Times New Roman"/>
          <w:sz w:val="16"/>
          <w:szCs w:val="16"/>
          <w:lang w:eastAsia="ru-RU"/>
        </w:rPr>
        <w:tab/>
        <w:t>0,059</w:t>
      </w:r>
      <w:r w:rsidRPr="00E554DD">
        <w:rPr>
          <w:rFonts w:ascii="Times New Roman" w:eastAsia="Times New Roman" w:hAnsi="Times New Roman" w:cs="Times New Roman"/>
          <w:sz w:val="16"/>
          <w:szCs w:val="16"/>
          <w:lang w:eastAsia="ru-RU"/>
        </w:rPr>
        <w:tab/>
        <w:t>0,059</w:t>
      </w:r>
      <w:r w:rsidRPr="00E554DD">
        <w:rPr>
          <w:rFonts w:ascii="Times New Roman" w:eastAsia="Times New Roman" w:hAnsi="Times New Roman" w:cs="Times New Roman"/>
          <w:sz w:val="16"/>
          <w:szCs w:val="16"/>
          <w:lang w:eastAsia="ru-RU"/>
        </w:rPr>
        <w:tab/>
        <w:t>0,059</w:t>
      </w:r>
      <w:r w:rsidRPr="00E554DD">
        <w:rPr>
          <w:rFonts w:ascii="Times New Roman" w:eastAsia="Times New Roman" w:hAnsi="Times New Roman" w:cs="Times New Roman"/>
          <w:sz w:val="16"/>
          <w:szCs w:val="16"/>
          <w:lang w:eastAsia="ru-RU"/>
        </w:rPr>
        <w:tab/>
        <w:t>0,059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из них по отраслям социальной сферы:</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Образование</w:t>
      </w:r>
      <w:r w:rsidRPr="00E554DD">
        <w:rPr>
          <w:rFonts w:ascii="Times New Roman" w:eastAsia="Times New Roman" w:hAnsi="Times New Roman" w:cs="Times New Roman"/>
          <w:sz w:val="16"/>
          <w:szCs w:val="16"/>
          <w:lang w:eastAsia="ru-RU"/>
        </w:rPr>
        <w:tab/>
        <w:t>тыс. чел.</w:t>
      </w:r>
      <w:r w:rsidRPr="00E554DD">
        <w:rPr>
          <w:rFonts w:ascii="Times New Roman" w:eastAsia="Times New Roman" w:hAnsi="Times New Roman" w:cs="Times New Roman"/>
          <w:sz w:val="16"/>
          <w:szCs w:val="16"/>
          <w:lang w:eastAsia="ru-RU"/>
        </w:rPr>
        <w:tab/>
        <w:t>0,041</w:t>
      </w:r>
      <w:r w:rsidRPr="00E554DD">
        <w:rPr>
          <w:rFonts w:ascii="Times New Roman" w:eastAsia="Times New Roman" w:hAnsi="Times New Roman" w:cs="Times New Roman"/>
          <w:sz w:val="16"/>
          <w:szCs w:val="16"/>
          <w:lang w:eastAsia="ru-RU"/>
        </w:rPr>
        <w:tab/>
        <w:t>0,041</w:t>
      </w:r>
      <w:r w:rsidRPr="00E554DD">
        <w:rPr>
          <w:rFonts w:ascii="Times New Roman" w:eastAsia="Times New Roman" w:hAnsi="Times New Roman" w:cs="Times New Roman"/>
          <w:sz w:val="16"/>
          <w:szCs w:val="16"/>
          <w:lang w:eastAsia="ru-RU"/>
        </w:rPr>
        <w:tab/>
        <w:t>0,041</w:t>
      </w:r>
      <w:r w:rsidRPr="00E554DD">
        <w:rPr>
          <w:rFonts w:ascii="Times New Roman" w:eastAsia="Times New Roman" w:hAnsi="Times New Roman" w:cs="Times New Roman"/>
          <w:sz w:val="16"/>
          <w:szCs w:val="16"/>
          <w:lang w:eastAsia="ru-RU"/>
        </w:rPr>
        <w:tab/>
        <w:t>0,041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Здравоохранение</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тыс.чел</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0,005</w:t>
      </w:r>
      <w:r w:rsidRPr="00E554DD">
        <w:rPr>
          <w:rFonts w:ascii="Times New Roman" w:eastAsia="Times New Roman" w:hAnsi="Times New Roman" w:cs="Times New Roman"/>
          <w:sz w:val="16"/>
          <w:szCs w:val="16"/>
          <w:lang w:eastAsia="ru-RU"/>
        </w:rPr>
        <w:tab/>
        <w:t>0,005</w:t>
      </w:r>
      <w:r w:rsidRPr="00E554DD">
        <w:rPr>
          <w:rFonts w:ascii="Times New Roman" w:eastAsia="Times New Roman" w:hAnsi="Times New Roman" w:cs="Times New Roman"/>
          <w:sz w:val="16"/>
          <w:szCs w:val="16"/>
          <w:lang w:eastAsia="ru-RU"/>
        </w:rPr>
        <w:tab/>
        <w:t>0,005</w:t>
      </w:r>
      <w:r w:rsidRPr="00E554DD">
        <w:rPr>
          <w:rFonts w:ascii="Times New Roman" w:eastAsia="Times New Roman" w:hAnsi="Times New Roman" w:cs="Times New Roman"/>
          <w:sz w:val="16"/>
          <w:szCs w:val="16"/>
          <w:lang w:eastAsia="ru-RU"/>
        </w:rPr>
        <w:tab/>
        <w:t>0,005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Культура и искусство</w:t>
      </w:r>
      <w:r w:rsidRPr="00E554DD">
        <w:rPr>
          <w:rFonts w:ascii="Times New Roman" w:eastAsia="Times New Roman" w:hAnsi="Times New Roman" w:cs="Times New Roman"/>
          <w:sz w:val="16"/>
          <w:szCs w:val="16"/>
          <w:lang w:eastAsia="ru-RU"/>
        </w:rPr>
        <w:tab/>
        <w:t>тыс. чел.</w:t>
      </w:r>
      <w:r w:rsidRPr="00E554DD">
        <w:rPr>
          <w:rFonts w:ascii="Times New Roman" w:eastAsia="Times New Roman" w:hAnsi="Times New Roman" w:cs="Times New Roman"/>
          <w:sz w:val="16"/>
          <w:szCs w:val="16"/>
          <w:lang w:eastAsia="ru-RU"/>
        </w:rPr>
        <w:tab/>
        <w:t>0,006</w:t>
      </w:r>
      <w:r w:rsidRPr="00E554DD">
        <w:rPr>
          <w:rFonts w:ascii="Times New Roman" w:eastAsia="Times New Roman" w:hAnsi="Times New Roman" w:cs="Times New Roman"/>
          <w:sz w:val="16"/>
          <w:szCs w:val="16"/>
          <w:lang w:eastAsia="ru-RU"/>
        </w:rPr>
        <w:tab/>
        <w:t>0,006</w:t>
      </w:r>
      <w:r w:rsidRPr="00E554DD">
        <w:rPr>
          <w:rFonts w:ascii="Times New Roman" w:eastAsia="Times New Roman" w:hAnsi="Times New Roman" w:cs="Times New Roman"/>
          <w:sz w:val="16"/>
          <w:szCs w:val="16"/>
          <w:lang w:eastAsia="ru-RU"/>
        </w:rPr>
        <w:tab/>
        <w:t>0,006</w:t>
      </w:r>
      <w:r w:rsidRPr="00E554DD">
        <w:rPr>
          <w:rFonts w:ascii="Times New Roman" w:eastAsia="Times New Roman" w:hAnsi="Times New Roman" w:cs="Times New Roman"/>
          <w:sz w:val="16"/>
          <w:szCs w:val="16"/>
          <w:lang w:eastAsia="ru-RU"/>
        </w:rPr>
        <w:tab/>
        <w:t>0,006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Физическая культура</w:t>
      </w:r>
      <w:r w:rsidRPr="00E554DD">
        <w:rPr>
          <w:rFonts w:ascii="Times New Roman" w:eastAsia="Times New Roman" w:hAnsi="Times New Roman" w:cs="Times New Roman"/>
          <w:sz w:val="16"/>
          <w:szCs w:val="16"/>
          <w:lang w:eastAsia="ru-RU"/>
        </w:rPr>
        <w:tab/>
        <w:t>тыс. чел.</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Социальная защита</w:t>
      </w:r>
      <w:r w:rsidRPr="00E554DD">
        <w:rPr>
          <w:rFonts w:ascii="Times New Roman" w:eastAsia="Times New Roman" w:hAnsi="Times New Roman" w:cs="Times New Roman"/>
          <w:sz w:val="16"/>
          <w:szCs w:val="16"/>
          <w:lang w:eastAsia="ru-RU"/>
        </w:rPr>
        <w:tab/>
        <w:t>тыс. чел.</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Управление</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тыс.чел</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0,007</w:t>
      </w:r>
      <w:r w:rsidRPr="00E554DD">
        <w:rPr>
          <w:rFonts w:ascii="Times New Roman" w:eastAsia="Times New Roman" w:hAnsi="Times New Roman" w:cs="Times New Roman"/>
          <w:sz w:val="16"/>
          <w:szCs w:val="16"/>
          <w:lang w:eastAsia="ru-RU"/>
        </w:rPr>
        <w:tab/>
        <w:t>0,007</w:t>
      </w:r>
      <w:r w:rsidRPr="00E554DD">
        <w:rPr>
          <w:rFonts w:ascii="Times New Roman" w:eastAsia="Times New Roman" w:hAnsi="Times New Roman" w:cs="Times New Roman"/>
          <w:sz w:val="16"/>
          <w:szCs w:val="16"/>
          <w:lang w:eastAsia="ru-RU"/>
        </w:rPr>
        <w:tab/>
        <w:t>0,007</w:t>
      </w:r>
      <w:r w:rsidRPr="00E554DD">
        <w:rPr>
          <w:rFonts w:ascii="Times New Roman" w:eastAsia="Times New Roman" w:hAnsi="Times New Roman" w:cs="Times New Roman"/>
          <w:sz w:val="16"/>
          <w:szCs w:val="16"/>
          <w:lang w:eastAsia="ru-RU"/>
        </w:rPr>
        <w:tab/>
        <w:t>0,007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том числе из общей численности работающих численность работников малых предприятий-всего </w:t>
      </w:r>
      <w:r w:rsidRPr="00E554DD">
        <w:rPr>
          <w:rFonts w:ascii="Times New Roman" w:eastAsia="Times New Roman" w:hAnsi="Times New Roman" w:cs="Times New Roman"/>
          <w:sz w:val="16"/>
          <w:szCs w:val="16"/>
          <w:lang w:eastAsia="ru-RU"/>
        </w:rPr>
        <w:tab/>
        <w:t>тыс. чел.</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Уровень регистрируемой безработицы (к трудоспособному </w:t>
      </w:r>
      <w:proofErr w:type="gramStart"/>
      <w:r w:rsidRPr="00E554DD">
        <w:rPr>
          <w:rFonts w:ascii="Times New Roman" w:eastAsia="Times New Roman" w:hAnsi="Times New Roman" w:cs="Times New Roman"/>
          <w:sz w:val="16"/>
          <w:szCs w:val="16"/>
          <w:lang w:eastAsia="ru-RU"/>
        </w:rPr>
        <w:t>населению)</w:t>
      </w:r>
      <w:r w:rsidRPr="00E554DD">
        <w:rPr>
          <w:rFonts w:ascii="Times New Roman" w:eastAsia="Times New Roman" w:hAnsi="Times New Roman" w:cs="Times New Roman"/>
          <w:sz w:val="16"/>
          <w:szCs w:val="16"/>
          <w:lang w:eastAsia="ru-RU"/>
        </w:rPr>
        <w:tab/>
      </w:r>
      <w:proofErr w:type="gram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16,7</w:t>
      </w:r>
      <w:r w:rsidRPr="00E554DD">
        <w:rPr>
          <w:rFonts w:ascii="Times New Roman" w:eastAsia="Times New Roman" w:hAnsi="Times New Roman" w:cs="Times New Roman"/>
          <w:sz w:val="16"/>
          <w:szCs w:val="16"/>
          <w:lang w:eastAsia="ru-RU"/>
        </w:rPr>
        <w:tab/>
        <w:t>0,2</w:t>
      </w:r>
      <w:r w:rsidRPr="00E554DD">
        <w:rPr>
          <w:rFonts w:ascii="Times New Roman" w:eastAsia="Times New Roman" w:hAnsi="Times New Roman" w:cs="Times New Roman"/>
          <w:sz w:val="16"/>
          <w:szCs w:val="16"/>
          <w:lang w:eastAsia="ru-RU"/>
        </w:rPr>
        <w:tab/>
        <w:t>0,2</w:t>
      </w:r>
      <w:r w:rsidRPr="00E554DD">
        <w:rPr>
          <w:rFonts w:ascii="Times New Roman" w:eastAsia="Times New Roman" w:hAnsi="Times New Roman" w:cs="Times New Roman"/>
          <w:sz w:val="16"/>
          <w:szCs w:val="16"/>
          <w:lang w:eastAsia="ru-RU"/>
        </w:rPr>
        <w:tab/>
        <w:t>0,2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Среднедушевой денежный доход </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19913,3</w:t>
      </w:r>
      <w:r w:rsidRPr="00E554DD">
        <w:rPr>
          <w:rFonts w:ascii="Times New Roman" w:eastAsia="Times New Roman" w:hAnsi="Times New Roman" w:cs="Times New Roman"/>
          <w:sz w:val="16"/>
          <w:szCs w:val="16"/>
          <w:lang w:eastAsia="ru-RU"/>
        </w:rPr>
        <w:tab/>
        <w:t>21215,0</w:t>
      </w:r>
      <w:r w:rsidRPr="00E554DD">
        <w:rPr>
          <w:rFonts w:ascii="Times New Roman" w:eastAsia="Times New Roman" w:hAnsi="Times New Roman" w:cs="Times New Roman"/>
          <w:sz w:val="16"/>
          <w:szCs w:val="16"/>
          <w:lang w:eastAsia="ru-RU"/>
        </w:rPr>
        <w:tab/>
        <w:t>22308,1</w:t>
      </w:r>
      <w:r w:rsidRPr="00E554DD">
        <w:rPr>
          <w:rFonts w:ascii="Times New Roman" w:eastAsia="Times New Roman" w:hAnsi="Times New Roman" w:cs="Times New Roman"/>
          <w:sz w:val="16"/>
          <w:szCs w:val="16"/>
          <w:lang w:eastAsia="ru-RU"/>
        </w:rPr>
        <w:tab/>
        <w:t>23214,4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Среднемесячная начисленная заработная плата (без выплат социального характера) - всего</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21896,5</w:t>
      </w:r>
      <w:r w:rsidRPr="00E554DD">
        <w:rPr>
          <w:rFonts w:ascii="Times New Roman" w:eastAsia="Times New Roman" w:hAnsi="Times New Roman" w:cs="Times New Roman"/>
          <w:sz w:val="16"/>
          <w:szCs w:val="16"/>
          <w:lang w:eastAsia="ru-RU"/>
        </w:rPr>
        <w:tab/>
        <w:t>23210,3</w:t>
      </w:r>
      <w:r w:rsidRPr="00E554DD">
        <w:rPr>
          <w:rFonts w:ascii="Times New Roman" w:eastAsia="Times New Roman" w:hAnsi="Times New Roman" w:cs="Times New Roman"/>
          <w:sz w:val="16"/>
          <w:szCs w:val="16"/>
          <w:lang w:eastAsia="ru-RU"/>
        </w:rPr>
        <w:tab/>
        <w:t>24369,2</w:t>
      </w:r>
      <w:r w:rsidRPr="00E554DD">
        <w:rPr>
          <w:rFonts w:ascii="Times New Roman" w:eastAsia="Times New Roman" w:hAnsi="Times New Roman" w:cs="Times New Roman"/>
          <w:sz w:val="16"/>
          <w:szCs w:val="16"/>
          <w:lang w:eastAsia="ru-RU"/>
        </w:rPr>
        <w:tab/>
        <w:t>25528,4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31418,51</w:t>
      </w:r>
      <w:r w:rsidRPr="00E554DD">
        <w:rPr>
          <w:rFonts w:ascii="Times New Roman" w:eastAsia="Times New Roman" w:hAnsi="Times New Roman" w:cs="Times New Roman"/>
          <w:sz w:val="16"/>
          <w:szCs w:val="16"/>
          <w:lang w:eastAsia="ru-RU"/>
        </w:rPr>
        <w:tab/>
        <w:t>#######</w:t>
      </w:r>
      <w:r w:rsidRPr="00E554DD">
        <w:rPr>
          <w:rFonts w:ascii="Times New Roman" w:eastAsia="Times New Roman" w:hAnsi="Times New Roman" w:cs="Times New Roman"/>
          <w:sz w:val="16"/>
          <w:szCs w:val="16"/>
          <w:lang w:eastAsia="ru-RU"/>
        </w:rPr>
        <w:tab/>
        <w:t>33,21,83</w:t>
      </w:r>
      <w:r w:rsidRPr="00E554DD">
        <w:rPr>
          <w:rFonts w:ascii="Times New Roman" w:eastAsia="Times New Roman" w:hAnsi="Times New Roman" w:cs="Times New Roman"/>
          <w:sz w:val="16"/>
          <w:szCs w:val="16"/>
          <w:lang w:eastAsia="ru-RU"/>
        </w:rPr>
        <w:tab/>
        <w:t>33771,83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из них по отраслям социальной сферы: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Образование</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38132,13</w:t>
      </w:r>
      <w:r w:rsidRPr="00E554DD">
        <w:rPr>
          <w:rFonts w:ascii="Times New Roman" w:eastAsia="Times New Roman" w:hAnsi="Times New Roman" w:cs="Times New Roman"/>
          <w:sz w:val="16"/>
          <w:szCs w:val="16"/>
          <w:lang w:eastAsia="ru-RU"/>
        </w:rPr>
        <w:tab/>
        <w:t>38200,0</w:t>
      </w:r>
      <w:r w:rsidRPr="00E554DD">
        <w:rPr>
          <w:rFonts w:ascii="Times New Roman" w:eastAsia="Times New Roman" w:hAnsi="Times New Roman" w:cs="Times New Roman"/>
          <w:sz w:val="16"/>
          <w:szCs w:val="16"/>
          <w:lang w:eastAsia="ru-RU"/>
        </w:rPr>
        <w:tab/>
        <w:t>38936,3</w:t>
      </w:r>
      <w:r w:rsidRPr="00E554DD">
        <w:rPr>
          <w:rFonts w:ascii="Times New Roman" w:eastAsia="Times New Roman" w:hAnsi="Times New Roman" w:cs="Times New Roman"/>
          <w:sz w:val="16"/>
          <w:szCs w:val="16"/>
          <w:lang w:eastAsia="ru-RU"/>
        </w:rPr>
        <w:tab/>
        <w:t>38941,0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Здравоохранение</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27667,22</w:t>
      </w:r>
      <w:r w:rsidRPr="00E554DD">
        <w:rPr>
          <w:rFonts w:ascii="Times New Roman" w:eastAsia="Times New Roman" w:hAnsi="Times New Roman" w:cs="Times New Roman"/>
          <w:sz w:val="16"/>
          <w:szCs w:val="16"/>
          <w:lang w:eastAsia="ru-RU"/>
        </w:rPr>
        <w:tab/>
        <w:t>28563,2</w:t>
      </w:r>
      <w:r w:rsidRPr="00E554DD">
        <w:rPr>
          <w:rFonts w:ascii="Times New Roman" w:eastAsia="Times New Roman" w:hAnsi="Times New Roman" w:cs="Times New Roman"/>
          <w:sz w:val="16"/>
          <w:szCs w:val="16"/>
          <w:lang w:eastAsia="ru-RU"/>
        </w:rPr>
        <w:tab/>
        <w:t>28890,0</w:t>
      </w:r>
      <w:r w:rsidRPr="00E554DD">
        <w:rPr>
          <w:rFonts w:ascii="Times New Roman" w:eastAsia="Times New Roman" w:hAnsi="Times New Roman" w:cs="Times New Roman"/>
          <w:sz w:val="16"/>
          <w:szCs w:val="16"/>
          <w:lang w:eastAsia="ru-RU"/>
        </w:rPr>
        <w:tab/>
        <w:t>29015,7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Культура и искусство</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49775,80</w:t>
      </w:r>
      <w:r w:rsidRPr="00E554DD">
        <w:rPr>
          <w:rFonts w:ascii="Times New Roman" w:eastAsia="Times New Roman" w:hAnsi="Times New Roman" w:cs="Times New Roman"/>
          <w:sz w:val="16"/>
          <w:szCs w:val="16"/>
          <w:lang w:eastAsia="ru-RU"/>
        </w:rPr>
        <w:tab/>
        <w:t>49775,8</w:t>
      </w:r>
      <w:r w:rsidRPr="00E554DD">
        <w:rPr>
          <w:rFonts w:ascii="Times New Roman" w:eastAsia="Times New Roman" w:hAnsi="Times New Roman" w:cs="Times New Roman"/>
          <w:sz w:val="16"/>
          <w:szCs w:val="16"/>
          <w:lang w:eastAsia="ru-RU"/>
        </w:rPr>
        <w:tab/>
        <w:t>50389,3</w:t>
      </w:r>
      <w:r w:rsidRPr="00E554DD">
        <w:rPr>
          <w:rFonts w:ascii="Times New Roman" w:eastAsia="Times New Roman" w:hAnsi="Times New Roman" w:cs="Times New Roman"/>
          <w:sz w:val="16"/>
          <w:szCs w:val="16"/>
          <w:lang w:eastAsia="ru-RU"/>
        </w:rPr>
        <w:tab/>
        <w:t>51389,3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Физическая культура</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Социальная защита</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Управление</w:t>
      </w:r>
      <w:r w:rsidRPr="00E554DD">
        <w:rPr>
          <w:rFonts w:ascii="Times New Roman" w:eastAsia="Times New Roman" w:hAnsi="Times New Roman" w:cs="Times New Roman"/>
          <w:sz w:val="16"/>
          <w:szCs w:val="16"/>
          <w:lang w:eastAsia="ru-RU"/>
        </w:rPr>
        <w:tab/>
        <w:t>руб.</w:t>
      </w:r>
      <w:r w:rsidRPr="00E554DD">
        <w:rPr>
          <w:rFonts w:ascii="Times New Roman" w:eastAsia="Times New Roman" w:hAnsi="Times New Roman" w:cs="Times New Roman"/>
          <w:sz w:val="16"/>
          <w:szCs w:val="16"/>
          <w:lang w:eastAsia="ru-RU"/>
        </w:rPr>
        <w:tab/>
        <w:t>34285,98</w:t>
      </w:r>
      <w:r w:rsidRPr="00E554DD">
        <w:rPr>
          <w:rFonts w:ascii="Times New Roman" w:eastAsia="Times New Roman" w:hAnsi="Times New Roman" w:cs="Times New Roman"/>
          <w:sz w:val="16"/>
          <w:szCs w:val="16"/>
          <w:lang w:eastAsia="ru-RU"/>
        </w:rPr>
        <w:tab/>
        <w:t>35482,0</w:t>
      </w:r>
      <w:r w:rsidRPr="00E554DD">
        <w:rPr>
          <w:rFonts w:ascii="Times New Roman" w:eastAsia="Times New Roman" w:hAnsi="Times New Roman" w:cs="Times New Roman"/>
          <w:sz w:val="16"/>
          <w:szCs w:val="16"/>
          <w:lang w:eastAsia="ru-RU"/>
        </w:rPr>
        <w:tab/>
        <w:t>36102,4</w:t>
      </w:r>
      <w:r w:rsidRPr="00E554DD">
        <w:rPr>
          <w:rFonts w:ascii="Times New Roman" w:eastAsia="Times New Roman" w:hAnsi="Times New Roman" w:cs="Times New Roman"/>
          <w:sz w:val="16"/>
          <w:szCs w:val="16"/>
          <w:lang w:eastAsia="ru-RU"/>
        </w:rPr>
        <w:tab/>
        <w:t>36568,2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Валовый совокупный доход (сумма ФОТ, выплат </w:t>
      </w:r>
      <w:proofErr w:type="spellStart"/>
      <w:r w:rsidRPr="00E554DD">
        <w:rPr>
          <w:rFonts w:ascii="Times New Roman" w:eastAsia="Times New Roman" w:hAnsi="Times New Roman" w:cs="Times New Roman"/>
          <w:sz w:val="16"/>
          <w:szCs w:val="16"/>
          <w:lang w:eastAsia="ru-RU"/>
        </w:rPr>
        <w:t>соцхарактера</w:t>
      </w:r>
      <w:proofErr w:type="spellEnd"/>
      <w:r w:rsidRPr="00E554DD">
        <w:rPr>
          <w:rFonts w:ascii="Times New Roman" w:eastAsia="Times New Roman" w:hAnsi="Times New Roman" w:cs="Times New Roman"/>
          <w:sz w:val="16"/>
          <w:szCs w:val="16"/>
          <w:lang w:eastAsia="ru-RU"/>
        </w:rPr>
        <w:t xml:space="preserve">, прочих доходов), в том числе: </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21,20</w:t>
      </w:r>
      <w:r w:rsidRPr="00E554DD">
        <w:rPr>
          <w:rFonts w:ascii="Times New Roman" w:eastAsia="Times New Roman" w:hAnsi="Times New Roman" w:cs="Times New Roman"/>
          <w:sz w:val="16"/>
          <w:szCs w:val="16"/>
          <w:lang w:eastAsia="ru-RU"/>
        </w:rPr>
        <w:tab/>
        <w:t>22,6</w:t>
      </w:r>
      <w:r w:rsidRPr="00E554DD">
        <w:rPr>
          <w:rFonts w:ascii="Times New Roman" w:eastAsia="Times New Roman" w:hAnsi="Times New Roman" w:cs="Times New Roman"/>
          <w:sz w:val="16"/>
          <w:szCs w:val="16"/>
          <w:lang w:eastAsia="ru-RU"/>
        </w:rPr>
        <w:tab/>
        <w:t>23,8</w:t>
      </w:r>
      <w:r w:rsidRPr="00E554DD">
        <w:rPr>
          <w:rFonts w:ascii="Times New Roman" w:eastAsia="Times New Roman" w:hAnsi="Times New Roman" w:cs="Times New Roman"/>
          <w:sz w:val="16"/>
          <w:szCs w:val="16"/>
          <w:lang w:eastAsia="ru-RU"/>
        </w:rPr>
        <w:tab/>
        <w:t>24,1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Фонд оплаты труда</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23,11</w:t>
      </w:r>
      <w:r w:rsidRPr="00E554DD">
        <w:rPr>
          <w:rFonts w:ascii="Times New Roman" w:eastAsia="Times New Roman" w:hAnsi="Times New Roman" w:cs="Times New Roman"/>
          <w:sz w:val="16"/>
          <w:szCs w:val="16"/>
          <w:lang w:eastAsia="ru-RU"/>
        </w:rPr>
        <w:tab/>
        <w:t>24,4</w:t>
      </w:r>
      <w:r w:rsidRPr="00E554DD">
        <w:rPr>
          <w:rFonts w:ascii="Times New Roman" w:eastAsia="Times New Roman" w:hAnsi="Times New Roman" w:cs="Times New Roman"/>
          <w:sz w:val="16"/>
          <w:szCs w:val="16"/>
          <w:lang w:eastAsia="ru-RU"/>
        </w:rPr>
        <w:tab/>
        <w:t>24,7</w:t>
      </w:r>
      <w:r w:rsidRPr="00E554DD">
        <w:rPr>
          <w:rFonts w:ascii="Times New Roman" w:eastAsia="Times New Roman" w:hAnsi="Times New Roman" w:cs="Times New Roman"/>
          <w:sz w:val="16"/>
          <w:szCs w:val="16"/>
          <w:lang w:eastAsia="ru-RU"/>
        </w:rPr>
        <w:tab/>
        <w:t>25,3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Выплаты социального характера</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0,9</w:t>
      </w:r>
      <w:r w:rsidRPr="00E554DD">
        <w:rPr>
          <w:rFonts w:ascii="Times New Roman" w:eastAsia="Times New Roman" w:hAnsi="Times New Roman" w:cs="Times New Roman"/>
          <w:sz w:val="16"/>
          <w:szCs w:val="16"/>
          <w:lang w:eastAsia="ru-RU"/>
        </w:rPr>
        <w:tab/>
        <w:t>0,9</w:t>
      </w:r>
      <w:r w:rsidRPr="00E554DD">
        <w:rPr>
          <w:rFonts w:ascii="Times New Roman" w:eastAsia="Times New Roman" w:hAnsi="Times New Roman" w:cs="Times New Roman"/>
          <w:sz w:val="16"/>
          <w:szCs w:val="16"/>
          <w:lang w:eastAsia="ru-RU"/>
        </w:rPr>
        <w:tab/>
        <w:t>0,9</w:t>
      </w:r>
      <w:r w:rsidRPr="00E554DD">
        <w:rPr>
          <w:rFonts w:ascii="Times New Roman" w:eastAsia="Times New Roman" w:hAnsi="Times New Roman" w:cs="Times New Roman"/>
          <w:sz w:val="16"/>
          <w:szCs w:val="16"/>
          <w:lang w:eastAsia="ru-RU"/>
        </w:rPr>
        <w:tab/>
        <w:t>0,9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Прочие доходы</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млн.руб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Глава муниципального образования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proofErr w:type="gramStart"/>
      <w:r w:rsidRPr="00E554DD">
        <w:rPr>
          <w:rFonts w:ascii="Times New Roman" w:eastAsia="Times New Roman" w:hAnsi="Times New Roman" w:cs="Times New Roman"/>
          <w:sz w:val="16"/>
          <w:szCs w:val="16"/>
          <w:lang w:eastAsia="ru-RU"/>
        </w:rPr>
        <w:t xml:space="preserve">Александровск»   </w:t>
      </w:r>
      <w:proofErr w:type="gramEnd"/>
      <w:r w:rsidRPr="00E554DD">
        <w:rPr>
          <w:rFonts w:ascii="Times New Roman" w:eastAsia="Times New Roman" w:hAnsi="Times New Roman" w:cs="Times New Roman"/>
          <w:sz w:val="16"/>
          <w:szCs w:val="16"/>
          <w:lang w:eastAsia="ru-RU"/>
        </w:rPr>
        <w:t xml:space="preserve">                                                            </w:t>
      </w:r>
      <w:proofErr w:type="spellStart"/>
      <w:r w:rsidRPr="00E554DD">
        <w:rPr>
          <w:rFonts w:ascii="Times New Roman" w:eastAsia="Times New Roman" w:hAnsi="Times New Roman" w:cs="Times New Roman"/>
          <w:sz w:val="16"/>
          <w:szCs w:val="16"/>
          <w:lang w:eastAsia="ru-RU"/>
        </w:rPr>
        <w:t>О.В.Иванова</w:t>
      </w:r>
      <w:proofErr w:type="spellEnd"/>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18.10.2023г № 46-п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РОССИЙСКАЯ ФЕДЕРАЦИЯ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ИРКУТСКАЯ ОБЛАСТЬ</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АЛАРСКИЙ МУНИЦИПАЛЬНЫЙ РАЙОН</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МУНИЦИПАЛЬНОЕ ОБРАЗОВАНИЕ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ПОСТАНОВЛЕНИЕ</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w:t>
      </w:r>
      <w:r w:rsidR="00E554DD" w:rsidRPr="00E554DD">
        <w:rPr>
          <w:rFonts w:ascii="Times New Roman" w:eastAsia="Times New Roman" w:hAnsi="Times New Roman" w:cs="Times New Roman"/>
          <w:sz w:val="16"/>
          <w:szCs w:val="16"/>
          <w:lang w:eastAsia="ru-RU"/>
        </w:rPr>
        <w:t>ОБ УТВЕРЖДЕНИИ ОСНОВНЫХ НАПРАВЛЕНИЙ НАЛОГОВОЙ И БЮДЖЕТНОЙ ПОЛИТИКИ МУНИЦИПАЛЬНОГО ОБРАЗОВАНИЯ «АЛЕКСАНДРОВСК» НА 2024 ГОД И ПЛАНОВЫЙ ПЕРИОД 2025-2026 ГОДОВ</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 утвержденного решением Думы муниципального образования «Александровск» от 08.09.2014г. №3/35-дмо, руководствуясь Уставом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ПОСТАНОВЛЯЮ:</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Утвердить Основные направления налоговой и бюджетной политики муниципального образования «Александровск» на 2024 год и на плановый период 2025 и 2026 годов (приложение).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Бюджет муниципального образования «Александровск» на 2024год разработать в соответствие с Основными направлениями налоговой и бюджетной политики муниципального образования «Александровск» на 2024 год и плановый период 2025 и 2026 годов.</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23</w:t>
      </w:r>
      <w:r w:rsidR="00E554DD" w:rsidRPr="00E554DD">
        <w:rPr>
          <w:rFonts w:ascii="Times New Roman" w:eastAsia="Times New Roman" w:hAnsi="Times New Roman" w:cs="Times New Roman"/>
          <w:sz w:val="16"/>
          <w:szCs w:val="16"/>
          <w:lang w:eastAsia="ru-RU"/>
        </w:rPr>
        <w:t>3. Финансовому отделу администрации муниципального образования «Александровск» обеспечить в установленные сроки подготовку проекта решения Думы муниципального образования «Александровск» «О бюджете муниципального образования «Александровск» на 2024год и плановый период 2025-2026 годов».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4. Признать утратившим силу постановления главы муниципального образования «Александровск» от 07.11.2022 г. № 56-п «Об утверждении основных направлений налоговой и бюджетной политики муниципального образования «Александровск» на 2023 год и плановый период 2024-2025 годов».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5. Опубликовать настоящее постановление в «Александровском вестнике».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6.Настоящее постановление вступает в силу с момента официального опубликования.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7. Контроль за исполнением настоящего постановления оставляю за собой.</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Глава муниципального образования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proofErr w:type="gramStart"/>
      <w:r w:rsidRPr="00E554DD">
        <w:rPr>
          <w:rFonts w:ascii="Times New Roman" w:eastAsia="Times New Roman" w:hAnsi="Times New Roman" w:cs="Times New Roman"/>
          <w:sz w:val="16"/>
          <w:szCs w:val="16"/>
          <w:lang w:eastAsia="ru-RU"/>
        </w:rPr>
        <w:t xml:space="preserve">Александровск»   </w:t>
      </w:r>
      <w:proofErr w:type="gramEnd"/>
      <w:r w:rsidRPr="00E554DD">
        <w:rPr>
          <w:rFonts w:ascii="Times New Roman" w:eastAsia="Times New Roman" w:hAnsi="Times New Roman" w:cs="Times New Roman"/>
          <w:sz w:val="16"/>
          <w:szCs w:val="16"/>
          <w:lang w:eastAsia="ru-RU"/>
        </w:rPr>
        <w:t xml:space="preserve">                                                        </w:t>
      </w:r>
      <w:proofErr w:type="spellStart"/>
      <w:r w:rsidRPr="00E554DD">
        <w:rPr>
          <w:rFonts w:ascii="Times New Roman" w:eastAsia="Times New Roman" w:hAnsi="Times New Roman" w:cs="Times New Roman"/>
          <w:sz w:val="16"/>
          <w:szCs w:val="16"/>
          <w:lang w:eastAsia="ru-RU"/>
        </w:rPr>
        <w:t>О.В.Иванова</w:t>
      </w:r>
      <w:proofErr w:type="spellEnd"/>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Оценка ожидаемого исполнения бюджета МО "Александровск" в 2023 году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(тыс. рублей)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Показатель </w:t>
      </w:r>
      <w:r w:rsidRPr="00E554DD">
        <w:rPr>
          <w:rFonts w:ascii="Times New Roman" w:eastAsia="Times New Roman" w:hAnsi="Times New Roman" w:cs="Times New Roman"/>
          <w:sz w:val="16"/>
          <w:szCs w:val="16"/>
          <w:lang w:eastAsia="ru-RU"/>
        </w:rPr>
        <w:tab/>
        <w:t>КБК</w:t>
      </w:r>
      <w:r w:rsidRPr="00E554DD">
        <w:rPr>
          <w:rFonts w:ascii="Times New Roman" w:eastAsia="Times New Roman" w:hAnsi="Times New Roman" w:cs="Times New Roman"/>
          <w:sz w:val="16"/>
          <w:szCs w:val="16"/>
          <w:lang w:eastAsia="ru-RU"/>
        </w:rPr>
        <w:tab/>
        <w:t xml:space="preserve">Решение Думы МО "Александровск" от 29.12.2022г № 4/154-дмо "О бюджете МО "Александровск" на 2023год и на плановый период 2024 и 2025 годов"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ред. от 27.09.2023 № 4/117-дмо) </w:t>
      </w:r>
      <w:r w:rsidRPr="00E554DD">
        <w:rPr>
          <w:rFonts w:ascii="Times New Roman" w:eastAsia="Times New Roman" w:hAnsi="Times New Roman" w:cs="Times New Roman"/>
          <w:sz w:val="16"/>
          <w:szCs w:val="16"/>
          <w:lang w:eastAsia="ru-RU"/>
        </w:rPr>
        <w:tab/>
        <w:t xml:space="preserve"> Ожидаемая оценка</w:t>
      </w:r>
      <w:r w:rsidRPr="00E554DD">
        <w:rPr>
          <w:rFonts w:ascii="Times New Roman" w:eastAsia="Times New Roman" w:hAnsi="Times New Roman" w:cs="Times New Roman"/>
          <w:sz w:val="16"/>
          <w:szCs w:val="16"/>
          <w:lang w:eastAsia="ru-RU"/>
        </w:rPr>
        <w:tab/>
        <w:t>Отклонение,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НАЛОГОВЫЕ И НЕНАЛОГОВЫЕ ДОХОДЫ</w:t>
      </w:r>
      <w:r w:rsidRPr="00E554DD">
        <w:rPr>
          <w:rFonts w:ascii="Times New Roman" w:eastAsia="Times New Roman" w:hAnsi="Times New Roman" w:cs="Times New Roman"/>
          <w:sz w:val="16"/>
          <w:szCs w:val="16"/>
          <w:lang w:eastAsia="ru-RU"/>
        </w:rPr>
        <w:tab/>
        <w:t>1 00 00000 00 0000 000</w:t>
      </w:r>
      <w:r w:rsidRPr="00E554DD">
        <w:rPr>
          <w:rFonts w:ascii="Times New Roman" w:eastAsia="Times New Roman" w:hAnsi="Times New Roman" w:cs="Times New Roman"/>
          <w:sz w:val="16"/>
          <w:szCs w:val="16"/>
          <w:lang w:eastAsia="ru-RU"/>
        </w:rPr>
        <w:tab/>
        <w:t>2 295,9</w:t>
      </w:r>
      <w:r w:rsidRPr="00E554DD">
        <w:rPr>
          <w:rFonts w:ascii="Times New Roman" w:eastAsia="Times New Roman" w:hAnsi="Times New Roman" w:cs="Times New Roman"/>
          <w:sz w:val="16"/>
          <w:szCs w:val="16"/>
          <w:lang w:eastAsia="ru-RU"/>
        </w:rPr>
        <w:tab/>
        <w:t>2 295,9</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НАЛОГИ НА ПРИБЫЛЬ, ДОХОДЫ</w:t>
      </w:r>
      <w:r w:rsidRPr="00E554DD">
        <w:rPr>
          <w:rFonts w:ascii="Times New Roman" w:eastAsia="Times New Roman" w:hAnsi="Times New Roman" w:cs="Times New Roman"/>
          <w:sz w:val="16"/>
          <w:szCs w:val="16"/>
          <w:lang w:eastAsia="ru-RU"/>
        </w:rPr>
        <w:tab/>
        <w:t>1 01 00000 00 0000 000</w:t>
      </w:r>
      <w:r w:rsidRPr="00E554DD">
        <w:rPr>
          <w:rFonts w:ascii="Times New Roman" w:eastAsia="Times New Roman" w:hAnsi="Times New Roman" w:cs="Times New Roman"/>
          <w:sz w:val="16"/>
          <w:szCs w:val="16"/>
          <w:lang w:eastAsia="ru-RU"/>
        </w:rPr>
        <w:tab/>
        <w:t>409,2</w:t>
      </w:r>
      <w:r w:rsidRPr="00E554DD">
        <w:rPr>
          <w:rFonts w:ascii="Times New Roman" w:eastAsia="Times New Roman" w:hAnsi="Times New Roman" w:cs="Times New Roman"/>
          <w:sz w:val="16"/>
          <w:szCs w:val="16"/>
          <w:lang w:eastAsia="ru-RU"/>
        </w:rPr>
        <w:tab/>
        <w:t>409,2</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Налог на доходы физических лиц</w:t>
      </w:r>
      <w:r w:rsidRPr="00E554DD">
        <w:rPr>
          <w:rFonts w:ascii="Times New Roman" w:eastAsia="Times New Roman" w:hAnsi="Times New Roman" w:cs="Times New Roman"/>
          <w:sz w:val="16"/>
          <w:szCs w:val="16"/>
          <w:lang w:eastAsia="ru-RU"/>
        </w:rPr>
        <w:tab/>
        <w:t>1 01 02000 01 0000 110</w:t>
      </w:r>
      <w:r w:rsidRPr="00E554DD">
        <w:rPr>
          <w:rFonts w:ascii="Times New Roman" w:eastAsia="Times New Roman" w:hAnsi="Times New Roman" w:cs="Times New Roman"/>
          <w:sz w:val="16"/>
          <w:szCs w:val="16"/>
          <w:lang w:eastAsia="ru-RU"/>
        </w:rPr>
        <w:tab/>
        <w:t>409,2</w:t>
      </w:r>
      <w:r w:rsidRPr="00E554DD">
        <w:rPr>
          <w:rFonts w:ascii="Times New Roman" w:eastAsia="Times New Roman" w:hAnsi="Times New Roman" w:cs="Times New Roman"/>
          <w:sz w:val="16"/>
          <w:szCs w:val="16"/>
          <w:lang w:eastAsia="ru-RU"/>
        </w:rPr>
        <w:tab/>
        <w:t>409,2</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r w:rsidRPr="00E554DD">
        <w:rPr>
          <w:rFonts w:ascii="Times New Roman" w:eastAsia="Times New Roman" w:hAnsi="Times New Roman" w:cs="Times New Roman"/>
          <w:sz w:val="16"/>
          <w:szCs w:val="16"/>
          <w:lang w:eastAsia="ru-RU"/>
        </w:rPr>
        <w:tab/>
        <w:t>1 03 00000 00 0000 000</w:t>
      </w:r>
      <w:r w:rsidRPr="00E554DD">
        <w:rPr>
          <w:rFonts w:ascii="Times New Roman" w:eastAsia="Times New Roman" w:hAnsi="Times New Roman" w:cs="Times New Roman"/>
          <w:sz w:val="16"/>
          <w:szCs w:val="16"/>
          <w:lang w:eastAsia="ru-RU"/>
        </w:rPr>
        <w:tab/>
        <w:t>694,7</w:t>
      </w:r>
      <w:r w:rsidRPr="00E554DD">
        <w:rPr>
          <w:rFonts w:ascii="Times New Roman" w:eastAsia="Times New Roman" w:hAnsi="Times New Roman" w:cs="Times New Roman"/>
          <w:sz w:val="16"/>
          <w:szCs w:val="16"/>
          <w:lang w:eastAsia="ru-RU"/>
        </w:rPr>
        <w:tab/>
        <w:t>694,7</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r w:rsidRPr="00E554DD">
        <w:rPr>
          <w:rFonts w:ascii="Times New Roman" w:eastAsia="Times New Roman" w:hAnsi="Times New Roman" w:cs="Times New Roman"/>
          <w:sz w:val="16"/>
          <w:szCs w:val="16"/>
          <w:lang w:eastAsia="ru-RU"/>
        </w:rPr>
        <w:tab/>
        <w:t>1 03 02000 01 0000 110</w:t>
      </w:r>
      <w:r w:rsidRPr="00E554DD">
        <w:rPr>
          <w:rFonts w:ascii="Times New Roman" w:eastAsia="Times New Roman" w:hAnsi="Times New Roman" w:cs="Times New Roman"/>
          <w:sz w:val="16"/>
          <w:szCs w:val="16"/>
          <w:lang w:eastAsia="ru-RU"/>
        </w:rPr>
        <w:tab/>
        <w:t>694,7</w:t>
      </w:r>
      <w:r w:rsidRPr="00E554DD">
        <w:rPr>
          <w:rFonts w:ascii="Times New Roman" w:eastAsia="Times New Roman" w:hAnsi="Times New Roman" w:cs="Times New Roman"/>
          <w:sz w:val="16"/>
          <w:szCs w:val="16"/>
          <w:lang w:eastAsia="ru-RU"/>
        </w:rPr>
        <w:tab/>
        <w:t>694,7</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НАЛОГИ НА СОВОКУПНЫЙ ДОХОД</w:t>
      </w:r>
      <w:r w:rsidRPr="00E554DD">
        <w:rPr>
          <w:rFonts w:ascii="Times New Roman" w:eastAsia="Times New Roman" w:hAnsi="Times New Roman" w:cs="Times New Roman"/>
          <w:sz w:val="16"/>
          <w:szCs w:val="16"/>
          <w:lang w:eastAsia="ru-RU"/>
        </w:rPr>
        <w:tab/>
        <w:t>1 05 00000 00 0000 000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Единый сельскохозяйственный налог</w:t>
      </w:r>
      <w:r w:rsidRPr="00E554DD">
        <w:rPr>
          <w:rFonts w:ascii="Times New Roman" w:eastAsia="Times New Roman" w:hAnsi="Times New Roman" w:cs="Times New Roman"/>
          <w:sz w:val="16"/>
          <w:szCs w:val="16"/>
          <w:lang w:eastAsia="ru-RU"/>
        </w:rPr>
        <w:tab/>
        <w:t>1 05 03000 00 0000 110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Единый сельскохозяйственный налог</w:t>
      </w:r>
      <w:r w:rsidRPr="00E554DD">
        <w:rPr>
          <w:rFonts w:ascii="Times New Roman" w:eastAsia="Times New Roman" w:hAnsi="Times New Roman" w:cs="Times New Roman"/>
          <w:sz w:val="16"/>
          <w:szCs w:val="16"/>
          <w:lang w:eastAsia="ru-RU"/>
        </w:rPr>
        <w:tab/>
        <w:t>1 05 03000 01 0000 100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НАЛОГИ НА ИМУЩЕСТВО</w:t>
      </w:r>
      <w:r w:rsidRPr="00E554DD">
        <w:rPr>
          <w:rFonts w:ascii="Times New Roman" w:eastAsia="Times New Roman" w:hAnsi="Times New Roman" w:cs="Times New Roman"/>
          <w:sz w:val="16"/>
          <w:szCs w:val="16"/>
          <w:lang w:eastAsia="ru-RU"/>
        </w:rPr>
        <w:tab/>
        <w:t>1 06 00000 00 0000 000</w:t>
      </w:r>
      <w:r w:rsidRPr="00E554DD">
        <w:rPr>
          <w:rFonts w:ascii="Times New Roman" w:eastAsia="Times New Roman" w:hAnsi="Times New Roman" w:cs="Times New Roman"/>
          <w:sz w:val="16"/>
          <w:szCs w:val="16"/>
          <w:lang w:eastAsia="ru-RU"/>
        </w:rPr>
        <w:tab/>
        <w:t>1 067,0</w:t>
      </w:r>
      <w:r w:rsidRPr="00E554DD">
        <w:rPr>
          <w:rFonts w:ascii="Times New Roman" w:eastAsia="Times New Roman" w:hAnsi="Times New Roman" w:cs="Times New Roman"/>
          <w:sz w:val="16"/>
          <w:szCs w:val="16"/>
          <w:lang w:eastAsia="ru-RU"/>
        </w:rPr>
        <w:tab/>
        <w:t>1 067,0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Налог на имущество физических лиц</w:t>
      </w:r>
      <w:r w:rsidRPr="00E554DD">
        <w:rPr>
          <w:rFonts w:ascii="Times New Roman" w:eastAsia="Times New Roman" w:hAnsi="Times New Roman" w:cs="Times New Roman"/>
          <w:sz w:val="16"/>
          <w:szCs w:val="16"/>
          <w:lang w:eastAsia="ru-RU"/>
        </w:rPr>
        <w:tab/>
        <w:t>1 06 01030 10 0000 110</w:t>
      </w:r>
      <w:r w:rsidRPr="00E554DD">
        <w:rPr>
          <w:rFonts w:ascii="Times New Roman" w:eastAsia="Times New Roman" w:hAnsi="Times New Roman" w:cs="Times New Roman"/>
          <w:sz w:val="16"/>
          <w:szCs w:val="16"/>
          <w:lang w:eastAsia="ru-RU"/>
        </w:rPr>
        <w:tab/>
        <w:t>100,0</w:t>
      </w:r>
      <w:r w:rsidRPr="00E554DD">
        <w:rPr>
          <w:rFonts w:ascii="Times New Roman" w:eastAsia="Times New Roman" w:hAnsi="Times New Roman" w:cs="Times New Roman"/>
          <w:sz w:val="16"/>
          <w:szCs w:val="16"/>
          <w:lang w:eastAsia="ru-RU"/>
        </w:rPr>
        <w:tab/>
        <w:t>100,0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Земельный налог</w:t>
      </w:r>
      <w:r w:rsidRPr="00E554DD">
        <w:rPr>
          <w:rFonts w:ascii="Times New Roman" w:eastAsia="Times New Roman" w:hAnsi="Times New Roman" w:cs="Times New Roman"/>
          <w:sz w:val="16"/>
          <w:szCs w:val="16"/>
          <w:lang w:eastAsia="ru-RU"/>
        </w:rPr>
        <w:tab/>
        <w:t>1 06 06000 10 0000 110</w:t>
      </w:r>
      <w:r w:rsidRPr="00E554DD">
        <w:rPr>
          <w:rFonts w:ascii="Times New Roman" w:eastAsia="Times New Roman" w:hAnsi="Times New Roman" w:cs="Times New Roman"/>
          <w:sz w:val="16"/>
          <w:szCs w:val="16"/>
          <w:lang w:eastAsia="ru-RU"/>
        </w:rPr>
        <w:tab/>
        <w:t>967,0</w:t>
      </w:r>
      <w:r w:rsidRPr="00E554DD">
        <w:rPr>
          <w:rFonts w:ascii="Times New Roman" w:eastAsia="Times New Roman" w:hAnsi="Times New Roman" w:cs="Times New Roman"/>
          <w:sz w:val="16"/>
          <w:szCs w:val="16"/>
          <w:lang w:eastAsia="ru-RU"/>
        </w:rPr>
        <w:tab/>
        <w:t>967,0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ДОХОДЫ ОТ ИСПОЛЬЗОВАНИЯ ИМУЩЕСТВА, НАХОДЯЩЕГОСЯ В ГОСУДАРСТВЕННОЙ И МУНИЦИПАЛЬНОЙ СОБСТВЕННОСТИ</w:t>
      </w:r>
      <w:r w:rsidRPr="00E554DD">
        <w:rPr>
          <w:rFonts w:ascii="Times New Roman" w:eastAsia="Times New Roman" w:hAnsi="Times New Roman" w:cs="Times New Roman"/>
          <w:sz w:val="16"/>
          <w:szCs w:val="16"/>
          <w:lang w:eastAsia="ru-RU"/>
        </w:rPr>
        <w:tab/>
        <w:t>1 11 00000 00 0000 000</w:t>
      </w:r>
      <w:r w:rsidRPr="00E554DD">
        <w:rPr>
          <w:rFonts w:ascii="Times New Roman" w:eastAsia="Times New Roman" w:hAnsi="Times New Roman" w:cs="Times New Roman"/>
          <w:sz w:val="16"/>
          <w:szCs w:val="16"/>
          <w:lang w:eastAsia="ru-RU"/>
        </w:rPr>
        <w:tab/>
        <w:t>109,0</w:t>
      </w:r>
      <w:r w:rsidRPr="00E554DD">
        <w:rPr>
          <w:rFonts w:ascii="Times New Roman" w:eastAsia="Times New Roman" w:hAnsi="Times New Roman" w:cs="Times New Roman"/>
          <w:sz w:val="16"/>
          <w:szCs w:val="16"/>
          <w:lang w:eastAsia="ru-RU"/>
        </w:rPr>
        <w:tab/>
        <w:t>109,0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E554DD">
        <w:rPr>
          <w:rFonts w:ascii="Times New Roman" w:eastAsia="Times New Roman" w:hAnsi="Times New Roman" w:cs="Times New Roman"/>
          <w:sz w:val="16"/>
          <w:szCs w:val="16"/>
          <w:lang w:eastAsia="ru-RU"/>
        </w:rPr>
        <w:tab/>
        <w:t>1 11 05025 10 0000 120</w:t>
      </w:r>
      <w:r w:rsidRPr="00E554DD">
        <w:rPr>
          <w:rFonts w:ascii="Times New Roman" w:eastAsia="Times New Roman" w:hAnsi="Times New Roman" w:cs="Times New Roman"/>
          <w:sz w:val="16"/>
          <w:szCs w:val="16"/>
          <w:lang w:eastAsia="ru-RU"/>
        </w:rPr>
        <w:tab/>
        <w:t>73,0</w:t>
      </w:r>
      <w:r w:rsidRPr="00E554DD">
        <w:rPr>
          <w:rFonts w:ascii="Times New Roman" w:eastAsia="Times New Roman" w:hAnsi="Times New Roman" w:cs="Times New Roman"/>
          <w:sz w:val="16"/>
          <w:szCs w:val="16"/>
          <w:lang w:eastAsia="ru-RU"/>
        </w:rPr>
        <w:tab/>
        <w:t>73,0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r w:rsidRPr="00E554DD">
        <w:rPr>
          <w:rFonts w:ascii="Times New Roman" w:eastAsia="Times New Roman" w:hAnsi="Times New Roman" w:cs="Times New Roman"/>
          <w:sz w:val="16"/>
          <w:szCs w:val="16"/>
          <w:lang w:eastAsia="ru-RU"/>
        </w:rPr>
        <w:tab/>
        <w:t>1 13 00000 00 0000 000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поселений</w:t>
      </w:r>
      <w:r w:rsidRPr="00E554DD">
        <w:rPr>
          <w:rFonts w:ascii="Times New Roman" w:eastAsia="Times New Roman" w:hAnsi="Times New Roman" w:cs="Times New Roman"/>
          <w:sz w:val="16"/>
          <w:szCs w:val="16"/>
          <w:lang w:eastAsia="ru-RU"/>
        </w:rPr>
        <w:tab/>
        <w:t>1 13 01995 10 0000 130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Доходы от компенсации затрат государства</w:t>
      </w:r>
      <w:r w:rsidRPr="00E554DD">
        <w:rPr>
          <w:rFonts w:ascii="Times New Roman" w:eastAsia="Times New Roman" w:hAnsi="Times New Roman" w:cs="Times New Roman"/>
          <w:sz w:val="16"/>
          <w:szCs w:val="16"/>
          <w:lang w:eastAsia="ru-RU"/>
        </w:rPr>
        <w:tab/>
        <w:t>1 13 02000 00 0000 130</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ШТРАФЫ, САНКЦИИ, ВОЗМЕЩЕНИЕ УЩЕРБА</w:t>
      </w:r>
      <w:r w:rsidRPr="00E554DD">
        <w:rPr>
          <w:rFonts w:ascii="Times New Roman" w:eastAsia="Times New Roman" w:hAnsi="Times New Roman" w:cs="Times New Roman"/>
          <w:sz w:val="16"/>
          <w:szCs w:val="16"/>
          <w:lang w:eastAsia="ru-RU"/>
        </w:rPr>
        <w:tab/>
        <w:t>1 16 00000 00 0000 000</w:t>
      </w:r>
      <w:r w:rsidRPr="00E554DD">
        <w:rPr>
          <w:rFonts w:ascii="Times New Roman" w:eastAsia="Times New Roman" w:hAnsi="Times New Roman" w:cs="Times New Roman"/>
          <w:sz w:val="16"/>
          <w:szCs w:val="16"/>
          <w:lang w:eastAsia="ru-RU"/>
        </w:rPr>
        <w:tab/>
        <w:t>15,0</w:t>
      </w:r>
      <w:r w:rsidRPr="00E554DD">
        <w:rPr>
          <w:rFonts w:ascii="Times New Roman" w:eastAsia="Times New Roman" w:hAnsi="Times New Roman" w:cs="Times New Roman"/>
          <w:sz w:val="16"/>
          <w:szCs w:val="16"/>
          <w:lang w:eastAsia="ru-RU"/>
        </w:rPr>
        <w:tab/>
        <w:t>15,0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Доходы от сумм пеней, предусмотренных законодательством РФ налогах и сборах, подлежащие зачислению в бюджеты субъектов РФ по нормативу установленному </w:t>
      </w:r>
      <w:proofErr w:type="spellStart"/>
      <w:r w:rsidRPr="00E554DD">
        <w:rPr>
          <w:rFonts w:ascii="Times New Roman" w:eastAsia="Times New Roman" w:hAnsi="Times New Roman" w:cs="Times New Roman"/>
          <w:sz w:val="16"/>
          <w:szCs w:val="16"/>
          <w:lang w:eastAsia="ru-RU"/>
        </w:rPr>
        <w:t>бюд.кодексом</w:t>
      </w:r>
      <w:proofErr w:type="spellEnd"/>
      <w:r w:rsidRPr="00E554DD">
        <w:rPr>
          <w:rFonts w:ascii="Times New Roman" w:eastAsia="Times New Roman" w:hAnsi="Times New Roman" w:cs="Times New Roman"/>
          <w:sz w:val="16"/>
          <w:szCs w:val="16"/>
          <w:lang w:eastAsia="ru-RU"/>
        </w:rPr>
        <w:t xml:space="preserve"> РФ, распределяемые </w:t>
      </w:r>
      <w:proofErr w:type="spellStart"/>
      <w:r w:rsidRPr="00E554DD">
        <w:rPr>
          <w:rFonts w:ascii="Times New Roman" w:eastAsia="Times New Roman" w:hAnsi="Times New Roman" w:cs="Times New Roman"/>
          <w:sz w:val="16"/>
          <w:szCs w:val="16"/>
          <w:lang w:eastAsia="ru-RU"/>
        </w:rPr>
        <w:t>Фед</w:t>
      </w:r>
      <w:proofErr w:type="spellEnd"/>
      <w:r w:rsidRPr="00E554DD">
        <w:rPr>
          <w:rFonts w:ascii="Times New Roman" w:eastAsia="Times New Roman" w:hAnsi="Times New Roman" w:cs="Times New Roman"/>
          <w:sz w:val="16"/>
          <w:szCs w:val="16"/>
          <w:lang w:eastAsia="ru-RU"/>
        </w:rPr>
        <w:t xml:space="preserve">. </w:t>
      </w:r>
      <w:proofErr w:type="spellStart"/>
      <w:r w:rsidRPr="00E554DD">
        <w:rPr>
          <w:rFonts w:ascii="Times New Roman" w:eastAsia="Times New Roman" w:hAnsi="Times New Roman" w:cs="Times New Roman"/>
          <w:sz w:val="16"/>
          <w:szCs w:val="16"/>
          <w:lang w:eastAsia="ru-RU"/>
        </w:rPr>
        <w:t>Козначейством</w:t>
      </w:r>
      <w:proofErr w:type="spellEnd"/>
      <w:r w:rsidRPr="00E554DD">
        <w:rPr>
          <w:rFonts w:ascii="Times New Roman" w:eastAsia="Times New Roman" w:hAnsi="Times New Roman" w:cs="Times New Roman"/>
          <w:sz w:val="16"/>
          <w:szCs w:val="16"/>
          <w:lang w:eastAsia="ru-RU"/>
        </w:rPr>
        <w:t xml:space="preserve"> между бюджетами субъектов РФ.</w:t>
      </w:r>
      <w:r w:rsidRPr="00E554DD">
        <w:rPr>
          <w:rFonts w:ascii="Times New Roman" w:eastAsia="Times New Roman" w:hAnsi="Times New Roman" w:cs="Times New Roman"/>
          <w:sz w:val="16"/>
          <w:szCs w:val="16"/>
          <w:lang w:eastAsia="ru-RU"/>
        </w:rPr>
        <w:tab/>
        <w:t>1 16 18000 02 0000 140</w:t>
      </w:r>
      <w:r w:rsidRPr="00E554DD">
        <w:rPr>
          <w:rFonts w:ascii="Times New Roman" w:eastAsia="Times New Roman" w:hAnsi="Times New Roman" w:cs="Times New Roman"/>
          <w:sz w:val="16"/>
          <w:szCs w:val="16"/>
          <w:lang w:eastAsia="ru-RU"/>
        </w:rPr>
        <w:tab/>
        <w:t>15,0</w:t>
      </w:r>
      <w:r w:rsidRPr="00E554DD">
        <w:rPr>
          <w:rFonts w:ascii="Times New Roman" w:eastAsia="Times New Roman" w:hAnsi="Times New Roman" w:cs="Times New Roman"/>
          <w:sz w:val="16"/>
          <w:szCs w:val="16"/>
          <w:lang w:eastAsia="ru-RU"/>
        </w:rPr>
        <w:tab/>
        <w:t>15,0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БЕЗВОЗМЕЗДНЫЕ ПОСТУПЛЕНИЯ</w:t>
      </w:r>
      <w:r w:rsidRPr="00E554DD">
        <w:rPr>
          <w:rFonts w:ascii="Times New Roman" w:eastAsia="Times New Roman" w:hAnsi="Times New Roman" w:cs="Times New Roman"/>
          <w:sz w:val="16"/>
          <w:szCs w:val="16"/>
          <w:lang w:eastAsia="ru-RU"/>
        </w:rPr>
        <w:tab/>
        <w:t>2 00 00000 00 0000 000</w:t>
      </w:r>
      <w:r w:rsidRPr="00E554DD">
        <w:rPr>
          <w:rFonts w:ascii="Times New Roman" w:eastAsia="Times New Roman" w:hAnsi="Times New Roman" w:cs="Times New Roman"/>
          <w:sz w:val="16"/>
          <w:szCs w:val="16"/>
          <w:lang w:eastAsia="ru-RU"/>
        </w:rPr>
        <w:tab/>
        <w:t>11 522,2</w:t>
      </w:r>
      <w:r w:rsidRPr="00E554DD">
        <w:rPr>
          <w:rFonts w:ascii="Times New Roman" w:eastAsia="Times New Roman" w:hAnsi="Times New Roman" w:cs="Times New Roman"/>
          <w:sz w:val="16"/>
          <w:szCs w:val="16"/>
          <w:lang w:eastAsia="ru-RU"/>
        </w:rPr>
        <w:tab/>
        <w:t>11 522,2</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r w:rsidRPr="00E554DD">
        <w:rPr>
          <w:rFonts w:ascii="Times New Roman" w:eastAsia="Times New Roman" w:hAnsi="Times New Roman" w:cs="Times New Roman"/>
          <w:sz w:val="16"/>
          <w:szCs w:val="16"/>
          <w:lang w:eastAsia="ru-RU"/>
        </w:rPr>
        <w:tab/>
        <w:t>2 02 00000 00 0000 000</w:t>
      </w:r>
      <w:r w:rsidRPr="00E554DD">
        <w:rPr>
          <w:rFonts w:ascii="Times New Roman" w:eastAsia="Times New Roman" w:hAnsi="Times New Roman" w:cs="Times New Roman"/>
          <w:sz w:val="16"/>
          <w:szCs w:val="16"/>
          <w:lang w:eastAsia="ru-RU"/>
        </w:rPr>
        <w:tab/>
        <w:t>11 522,2</w:t>
      </w:r>
      <w:r w:rsidRPr="00E554DD">
        <w:rPr>
          <w:rFonts w:ascii="Times New Roman" w:eastAsia="Times New Roman" w:hAnsi="Times New Roman" w:cs="Times New Roman"/>
          <w:sz w:val="16"/>
          <w:szCs w:val="16"/>
          <w:lang w:eastAsia="ru-RU"/>
        </w:rPr>
        <w:tab/>
        <w:t>11 522,2</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r w:rsidRPr="00E554DD">
        <w:rPr>
          <w:rFonts w:ascii="Times New Roman" w:eastAsia="Times New Roman" w:hAnsi="Times New Roman" w:cs="Times New Roman"/>
          <w:sz w:val="16"/>
          <w:szCs w:val="16"/>
          <w:lang w:eastAsia="ru-RU"/>
        </w:rPr>
        <w:tab/>
        <w:t>2 02 01000 00 0000 150</w:t>
      </w:r>
      <w:r w:rsidRPr="00E554DD">
        <w:rPr>
          <w:rFonts w:ascii="Times New Roman" w:eastAsia="Times New Roman" w:hAnsi="Times New Roman" w:cs="Times New Roman"/>
          <w:sz w:val="16"/>
          <w:szCs w:val="16"/>
          <w:lang w:eastAsia="ru-RU"/>
        </w:rPr>
        <w:tab/>
        <w:t>9 942,8</w:t>
      </w:r>
      <w:r w:rsidRPr="00E554DD">
        <w:rPr>
          <w:rFonts w:ascii="Times New Roman" w:eastAsia="Times New Roman" w:hAnsi="Times New Roman" w:cs="Times New Roman"/>
          <w:sz w:val="16"/>
          <w:szCs w:val="16"/>
          <w:lang w:eastAsia="ru-RU"/>
        </w:rPr>
        <w:tab/>
        <w:t>9 942,8</w:t>
      </w:r>
      <w:r w:rsidRPr="00E554DD">
        <w:rPr>
          <w:rFonts w:ascii="Times New Roman" w:eastAsia="Times New Roman" w:hAnsi="Times New Roman" w:cs="Times New Roman"/>
          <w:sz w:val="16"/>
          <w:szCs w:val="16"/>
          <w:lang w:eastAsia="ru-RU"/>
        </w:rPr>
        <w:tab/>
        <w:t>100,0</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w:t>
      </w:r>
      <w:r w:rsidR="00E554DD" w:rsidRPr="00E554DD">
        <w:rPr>
          <w:rFonts w:ascii="Times New Roman" w:eastAsia="Times New Roman" w:hAnsi="Times New Roman" w:cs="Times New Roman"/>
          <w:sz w:val="16"/>
          <w:szCs w:val="16"/>
          <w:lang w:eastAsia="ru-RU"/>
        </w:rPr>
        <w:t xml:space="preserve">Субсидии бюджетам субъектов Российской Федерации и муниципальных образований (межбюджетные субсидии) </w:t>
      </w:r>
      <w:r w:rsidR="00E554DD" w:rsidRPr="00E554DD">
        <w:rPr>
          <w:rFonts w:ascii="Times New Roman" w:eastAsia="Times New Roman" w:hAnsi="Times New Roman" w:cs="Times New Roman"/>
          <w:sz w:val="16"/>
          <w:szCs w:val="16"/>
          <w:lang w:eastAsia="ru-RU"/>
        </w:rPr>
        <w:tab/>
        <w:t>2 02 20000 00 0000 150</w:t>
      </w:r>
      <w:r w:rsidR="00E554DD" w:rsidRPr="00E554DD">
        <w:rPr>
          <w:rFonts w:ascii="Times New Roman" w:eastAsia="Times New Roman" w:hAnsi="Times New Roman" w:cs="Times New Roman"/>
          <w:sz w:val="16"/>
          <w:szCs w:val="16"/>
          <w:lang w:eastAsia="ru-RU"/>
        </w:rPr>
        <w:tab/>
        <w:t>1 130,5</w:t>
      </w:r>
      <w:r w:rsidR="00E554DD" w:rsidRPr="00E554DD">
        <w:rPr>
          <w:rFonts w:ascii="Times New Roman" w:eastAsia="Times New Roman" w:hAnsi="Times New Roman" w:cs="Times New Roman"/>
          <w:sz w:val="16"/>
          <w:szCs w:val="16"/>
          <w:lang w:eastAsia="ru-RU"/>
        </w:rPr>
        <w:tab/>
        <w:t>1 130,5</w:t>
      </w:r>
      <w:r w:rsidR="00E554DD"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r w:rsidRPr="00E554DD">
        <w:rPr>
          <w:rFonts w:ascii="Times New Roman" w:eastAsia="Times New Roman" w:hAnsi="Times New Roman" w:cs="Times New Roman"/>
          <w:sz w:val="16"/>
          <w:szCs w:val="16"/>
          <w:lang w:eastAsia="ru-RU"/>
        </w:rPr>
        <w:tab/>
        <w:t>2 02 30000 00 0000 150</w:t>
      </w:r>
      <w:r w:rsidRPr="00E554DD">
        <w:rPr>
          <w:rFonts w:ascii="Times New Roman" w:eastAsia="Times New Roman" w:hAnsi="Times New Roman" w:cs="Times New Roman"/>
          <w:sz w:val="16"/>
          <w:szCs w:val="16"/>
          <w:lang w:eastAsia="ru-RU"/>
        </w:rPr>
        <w:tab/>
        <w:t>174,4</w:t>
      </w:r>
      <w:r w:rsidRPr="00E554DD">
        <w:rPr>
          <w:rFonts w:ascii="Times New Roman" w:eastAsia="Times New Roman" w:hAnsi="Times New Roman" w:cs="Times New Roman"/>
          <w:sz w:val="16"/>
          <w:szCs w:val="16"/>
          <w:lang w:eastAsia="ru-RU"/>
        </w:rPr>
        <w:tab/>
        <w:t>174,4</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Иные межбюджетные трансферты</w:t>
      </w:r>
      <w:r w:rsidRPr="00E554DD">
        <w:rPr>
          <w:rFonts w:ascii="Times New Roman" w:eastAsia="Times New Roman" w:hAnsi="Times New Roman" w:cs="Times New Roman"/>
          <w:sz w:val="16"/>
          <w:szCs w:val="16"/>
          <w:lang w:eastAsia="ru-RU"/>
        </w:rPr>
        <w:tab/>
        <w:t>2 02 04000 00 0000 150</w:t>
      </w:r>
      <w:r w:rsidRPr="00E554DD">
        <w:rPr>
          <w:rFonts w:ascii="Times New Roman" w:eastAsia="Times New Roman" w:hAnsi="Times New Roman" w:cs="Times New Roman"/>
          <w:sz w:val="16"/>
          <w:szCs w:val="16"/>
          <w:lang w:eastAsia="ru-RU"/>
        </w:rPr>
        <w:tab/>
        <w:t>274,5</w:t>
      </w:r>
      <w:r w:rsidRPr="00E554DD">
        <w:rPr>
          <w:rFonts w:ascii="Times New Roman" w:eastAsia="Times New Roman" w:hAnsi="Times New Roman" w:cs="Times New Roman"/>
          <w:sz w:val="16"/>
          <w:szCs w:val="16"/>
          <w:lang w:eastAsia="ru-RU"/>
        </w:rPr>
        <w:tab/>
        <w:t>274,5</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Доходы бюджета - ИТОГО</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 А С Х О Д Ы</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ОБЩЕГОСУДАРСТВЕННЫЕ ВОПРОСЫ</w:t>
      </w:r>
      <w:r w:rsidRPr="00E554DD">
        <w:rPr>
          <w:rFonts w:ascii="Times New Roman" w:eastAsia="Times New Roman" w:hAnsi="Times New Roman" w:cs="Times New Roman"/>
          <w:sz w:val="16"/>
          <w:szCs w:val="16"/>
          <w:lang w:eastAsia="ru-RU"/>
        </w:rPr>
        <w:tab/>
        <w:t>0100</w:t>
      </w:r>
      <w:r w:rsidRPr="00E554DD">
        <w:rPr>
          <w:rFonts w:ascii="Times New Roman" w:eastAsia="Times New Roman" w:hAnsi="Times New Roman" w:cs="Times New Roman"/>
          <w:sz w:val="16"/>
          <w:szCs w:val="16"/>
          <w:lang w:eastAsia="ru-RU"/>
        </w:rPr>
        <w:tab/>
        <w:t>7 274,6</w:t>
      </w:r>
      <w:r w:rsidRPr="00E554DD">
        <w:rPr>
          <w:rFonts w:ascii="Times New Roman" w:eastAsia="Times New Roman" w:hAnsi="Times New Roman" w:cs="Times New Roman"/>
          <w:sz w:val="16"/>
          <w:szCs w:val="16"/>
          <w:lang w:eastAsia="ru-RU"/>
        </w:rPr>
        <w:tab/>
        <w:t>7 574,6</w:t>
      </w:r>
      <w:r w:rsidRPr="00E554DD">
        <w:rPr>
          <w:rFonts w:ascii="Times New Roman" w:eastAsia="Times New Roman" w:hAnsi="Times New Roman" w:cs="Times New Roman"/>
          <w:sz w:val="16"/>
          <w:szCs w:val="16"/>
          <w:lang w:eastAsia="ru-RU"/>
        </w:rPr>
        <w:tab/>
        <w:t>104,1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r w:rsidRPr="00E554DD">
        <w:rPr>
          <w:rFonts w:ascii="Times New Roman" w:eastAsia="Times New Roman" w:hAnsi="Times New Roman" w:cs="Times New Roman"/>
          <w:sz w:val="16"/>
          <w:szCs w:val="16"/>
          <w:lang w:eastAsia="ru-RU"/>
        </w:rPr>
        <w:tab/>
        <w:t>0102</w:t>
      </w:r>
      <w:r w:rsidRPr="00E554DD">
        <w:rPr>
          <w:rFonts w:ascii="Times New Roman" w:eastAsia="Times New Roman" w:hAnsi="Times New Roman" w:cs="Times New Roman"/>
          <w:sz w:val="16"/>
          <w:szCs w:val="16"/>
          <w:lang w:eastAsia="ru-RU"/>
        </w:rPr>
        <w:tab/>
        <w:t>1 305,5</w:t>
      </w:r>
      <w:r w:rsidRPr="00E554DD">
        <w:rPr>
          <w:rFonts w:ascii="Times New Roman" w:eastAsia="Times New Roman" w:hAnsi="Times New Roman" w:cs="Times New Roman"/>
          <w:sz w:val="16"/>
          <w:szCs w:val="16"/>
          <w:lang w:eastAsia="ru-RU"/>
        </w:rPr>
        <w:tab/>
        <w:t>1 305,5</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E554DD">
        <w:rPr>
          <w:rFonts w:ascii="Times New Roman" w:eastAsia="Times New Roman" w:hAnsi="Times New Roman" w:cs="Times New Roman"/>
          <w:sz w:val="16"/>
          <w:szCs w:val="16"/>
          <w:lang w:eastAsia="ru-RU"/>
        </w:rPr>
        <w:tab/>
        <w:t>0103</w:t>
      </w:r>
      <w:r w:rsidRPr="00E554DD">
        <w:rPr>
          <w:rFonts w:ascii="Times New Roman" w:eastAsia="Times New Roman" w:hAnsi="Times New Roman" w:cs="Times New Roman"/>
          <w:sz w:val="16"/>
          <w:szCs w:val="16"/>
          <w:lang w:eastAsia="ru-RU"/>
        </w:rPr>
        <w:tab/>
        <w:t>0,5</w:t>
      </w:r>
      <w:r w:rsidRPr="00E554DD">
        <w:rPr>
          <w:rFonts w:ascii="Times New Roman" w:eastAsia="Times New Roman" w:hAnsi="Times New Roman" w:cs="Times New Roman"/>
          <w:sz w:val="16"/>
          <w:szCs w:val="16"/>
          <w:lang w:eastAsia="ru-RU"/>
        </w:rPr>
        <w:tab/>
        <w:t>0,5</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554DD">
        <w:rPr>
          <w:rFonts w:ascii="Times New Roman" w:eastAsia="Times New Roman" w:hAnsi="Times New Roman" w:cs="Times New Roman"/>
          <w:sz w:val="16"/>
          <w:szCs w:val="16"/>
          <w:lang w:eastAsia="ru-RU"/>
        </w:rPr>
        <w:tab/>
        <w:t>0104</w:t>
      </w:r>
      <w:r w:rsidRPr="00E554DD">
        <w:rPr>
          <w:rFonts w:ascii="Times New Roman" w:eastAsia="Times New Roman" w:hAnsi="Times New Roman" w:cs="Times New Roman"/>
          <w:sz w:val="16"/>
          <w:szCs w:val="16"/>
          <w:lang w:eastAsia="ru-RU"/>
        </w:rPr>
        <w:tab/>
        <w:t>4 674,6</w:t>
      </w:r>
      <w:r w:rsidRPr="00E554DD">
        <w:rPr>
          <w:rFonts w:ascii="Times New Roman" w:eastAsia="Times New Roman" w:hAnsi="Times New Roman" w:cs="Times New Roman"/>
          <w:sz w:val="16"/>
          <w:szCs w:val="16"/>
          <w:lang w:eastAsia="ru-RU"/>
        </w:rPr>
        <w:tab/>
        <w:t>4 974,6</w:t>
      </w:r>
      <w:r w:rsidRPr="00E554DD">
        <w:rPr>
          <w:rFonts w:ascii="Times New Roman" w:eastAsia="Times New Roman" w:hAnsi="Times New Roman" w:cs="Times New Roman"/>
          <w:sz w:val="16"/>
          <w:szCs w:val="16"/>
          <w:lang w:eastAsia="ru-RU"/>
        </w:rPr>
        <w:tab/>
        <w:t>106,4</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24</w:t>
      </w:r>
      <w:r w:rsidR="00E554DD" w:rsidRPr="00E554DD">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r w:rsidR="00E554DD" w:rsidRPr="00E554DD">
        <w:rPr>
          <w:rFonts w:ascii="Times New Roman" w:eastAsia="Times New Roman" w:hAnsi="Times New Roman" w:cs="Times New Roman"/>
          <w:sz w:val="16"/>
          <w:szCs w:val="16"/>
          <w:lang w:eastAsia="ru-RU"/>
        </w:rPr>
        <w:tab/>
        <w:t>0106</w:t>
      </w:r>
      <w:r w:rsidR="00E554DD" w:rsidRPr="00E554DD">
        <w:rPr>
          <w:rFonts w:ascii="Times New Roman" w:eastAsia="Times New Roman" w:hAnsi="Times New Roman" w:cs="Times New Roman"/>
          <w:sz w:val="16"/>
          <w:szCs w:val="16"/>
          <w:lang w:eastAsia="ru-RU"/>
        </w:rPr>
        <w:tab/>
        <w:t>1 052,3</w:t>
      </w:r>
      <w:r w:rsidR="00E554DD" w:rsidRPr="00E554DD">
        <w:rPr>
          <w:rFonts w:ascii="Times New Roman" w:eastAsia="Times New Roman" w:hAnsi="Times New Roman" w:cs="Times New Roman"/>
          <w:sz w:val="16"/>
          <w:szCs w:val="16"/>
          <w:lang w:eastAsia="ru-RU"/>
        </w:rPr>
        <w:tab/>
        <w:t>1 052,3</w:t>
      </w:r>
      <w:r w:rsidR="00E554DD"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Обеспечение проведения выборов и референдумов</w:t>
      </w:r>
      <w:r w:rsidRPr="00E554DD">
        <w:rPr>
          <w:rFonts w:ascii="Times New Roman" w:eastAsia="Times New Roman" w:hAnsi="Times New Roman" w:cs="Times New Roman"/>
          <w:sz w:val="16"/>
          <w:szCs w:val="16"/>
          <w:lang w:eastAsia="ru-RU"/>
        </w:rPr>
        <w:tab/>
        <w:t>0107</w:t>
      </w:r>
      <w:r w:rsidRPr="00E554DD">
        <w:rPr>
          <w:rFonts w:ascii="Times New Roman" w:eastAsia="Times New Roman" w:hAnsi="Times New Roman" w:cs="Times New Roman"/>
          <w:sz w:val="16"/>
          <w:szCs w:val="16"/>
          <w:lang w:eastAsia="ru-RU"/>
        </w:rPr>
        <w:tab/>
        <w:t>240,0</w:t>
      </w:r>
      <w:r w:rsidRPr="00E554DD">
        <w:rPr>
          <w:rFonts w:ascii="Times New Roman" w:eastAsia="Times New Roman" w:hAnsi="Times New Roman" w:cs="Times New Roman"/>
          <w:sz w:val="16"/>
          <w:szCs w:val="16"/>
          <w:lang w:eastAsia="ru-RU"/>
        </w:rPr>
        <w:tab/>
        <w:t>240,0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Резервные фонды</w:t>
      </w:r>
      <w:r w:rsidRPr="00E554DD">
        <w:rPr>
          <w:rFonts w:ascii="Times New Roman" w:eastAsia="Times New Roman" w:hAnsi="Times New Roman" w:cs="Times New Roman"/>
          <w:sz w:val="16"/>
          <w:szCs w:val="16"/>
          <w:lang w:eastAsia="ru-RU"/>
        </w:rPr>
        <w:tab/>
        <w:t>0111</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Другие общегосударственные вопросы</w:t>
      </w:r>
      <w:r w:rsidRPr="00E554DD">
        <w:rPr>
          <w:rFonts w:ascii="Times New Roman" w:eastAsia="Times New Roman" w:hAnsi="Times New Roman" w:cs="Times New Roman"/>
          <w:sz w:val="16"/>
          <w:szCs w:val="16"/>
          <w:lang w:eastAsia="ru-RU"/>
        </w:rPr>
        <w:tab/>
        <w:t>0113</w:t>
      </w:r>
      <w:r w:rsidRPr="00E554DD">
        <w:rPr>
          <w:rFonts w:ascii="Times New Roman" w:eastAsia="Times New Roman" w:hAnsi="Times New Roman" w:cs="Times New Roman"/>
          <w:sz w:val="16"/>
          <w:szCs w:val="16"/>
          <w:lang w:eastAsia="ru-RU"/>
        </w:rPr>
        <w:tab/>
        <w:t>0,7</w:t>
      </w:r>
      <w:r w:rsidRPr="00E554DD">
        <w:rPr>
          <w:rFonts w:ascii="Times New Roman" w:eastAsia="Times New Roman" w:hAnsi="Times New Roman" w:cs="Times New Roman"/>
          <w:sz w:val="16"/>
          <w:szCs w:val="16"/>
          <w:lang w:eastAsia="ru-RU"/>
        </w:rPr>
        <w:tab/>
        <w:t>0,7</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НАЦИОНАЛЬНАЯ ОБОРОНА</w:t>
      </w:r>
      <w:r w:rsidRPr="00E554DD">
        <w:rPr>
          <w:rFonts w:ascii="Times New Roman" w:eastAsia="Times New Roman" w:hAnsi="Times New Roman" w:cs="Times New Roman"/>
          <w:sz w:val="16"/>
          <w:szCs w:val="16"/>
          <w:lang w:eastAsia="ru-RU"/>
        </w:rPr>
        <w:tab/>
        <w:t>0200</w:t>
      </w:r>
      <w:r w:rsidRPr="00E554DD">
        <w:rPr>
          <w:rFonts w:ascii="Times New Roman" w:eastAsia="Times New Roman" w:hAnsi="Times New Roman" w:cs="Times New Roman"/>
          <w:sz w:val="16"/>
          <w:szCs w:val="16"/>
          <w:lang w:eastAsia="ru-RU"/>
        </w:rPr>
        <w:tab/>
        <w:t>173,7</w:t>
      </w:r>
      <w:r w:rsidRPr="00E554DD">
        <w:rPr>
          <w:rFonts w:ascii="Times New Roman" w:eastAsia="Times New Roman" w:hAnsi="Times New Roman" w:cs="Times New Roman"/>
          <w:sz w:val="16"/>
          <w:szCs w:val="16"/>
          <w:lang w:eastAsia="ru-RU"/>
        </w:rPr>
        <w:tab/>
        <w:t>173,7</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Мобилизационная и вневойсковая подготовка</w:t>
      </w:r>
      <w:r w:rsidRPr="00E554DD">
        <w:rPr>
          <w:rFonts w:ascii="Times New Roman" w:eastAsia="Times New Roman" w:hAnsi="Times New Roman" w:cs="Times New Roman"/>
          <w:sz w:val="16"/>
          <w:szCs w:val="16"/>
          <w:lang w:eastAsia="ru-RU"/>
        </w:rPr>
        <w:tab/>
        <w:t>0203</w:t>
      </w:r>
      <w:r w:rsidRPr="00E554DD">
        <w:rPr>
          <w:rFonts w:ascii="Times New Roman" w:eastAsia="Times New Roman" w:hAnsi="Times New Roman" w:cs="Times New Roman"/>
          <w:sz w:val="16"/>
          <w:szCs w:val="16"/>
          <w:lang w:eastAsia="ru-RU"/>
        </w:rPr>
        <w:tab/>
        <w:t>173,7</w:t>
      </w:r>
      <w:r w:rsidRPr="00E554DD">
        <w:rPr>
          <w:rFonts w:ascii="Times New Roman" w:eastAsia="Times New Roman" w:hAnsi="Times New Roman" w:cs="Times New Roman"/>
          <w:sz w:val="16"/>
          <w:szCs w:val="16"/>
          <w:lang w:eastAsia="ru-RU"/>
        </w:rPr>
        <w:tab/>
        <w:t>173,7</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НАЦИОНАЛЬНАЯ БЕЗОПАСНОСТЬ И ПРАВООХРАНИТЕЛЬНАЯ ДЕЯТЕЛЬНОСТЬ</w:t>
      </w:r>
      <w:r w:rsidRPr="00E554DD">
        <w:rPr>
          <w:rFonts w:ascii="Times New Roman" w:eastAsia="Times New Roman" w:hAnsi="Times New Roman" w:cs="Times New Roman"/>
          <w:sz w:val="16"/>
          <w:szCs w:val="16"/>
          <w:lang w:eastAsia="ru-RU"/>
        </w:rPr>
        <w:tab/>
        <w:t>0300</w:t>
      </w:r>
      <w:r w:rsidRPr="00E554DD">
        <w:rPr>
          <w:rFonts w:ascii="Times New Roman" w:eastAsia="Times New Roman" w:hAnsi="Times New Roman" w:cs="Times New Roman"/>
          <w:sz w:val="16"/>
          <w:szCs w:val="16"/>
          <w:lang w:eastAsia="ru-RU"/>
        </w:rPr>
        <w:tab/>
        <w:t>170,7</w:t>
      </w:r>
      <w:r w:rsidRPr="00E554DD">
        <w:rPr>
          <w:rFonts w:ascii="Times New Roman" w:eastAsia="Times New Roman" w:hAnsi="Times New Roman" w:cs="Times New Roman"/>
          <w:sz w:val="16"/>
          <w:szCs w:val="16"/>
          <w:lang w:eastAsia="ru-RU"/>
        </w:rPr>
        <w:tab/>
        <w:t>363,0</w:t>
      </w:r>
      <w:r w:rsidRPr="00E554DD">
        <w:rPr>
          <w:rFonts w:ascii="Times New Roman" w:eastAsia="Times New Roman" w:hAnsi="Times New Roman" w:cs="Times New Roman"/>
          <w:sz w:val="16"/>
          <w:szCs w:val="16"/>
          <w:lang w:eastAsia="ru-RU"/>
        </w:rPr>
        <w:tab/>
        <w:t>212,7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w:t>
      </w:r>
      <w:r w:rsidRPr="00E554DD">
        <w:rPr>
          <w:rFonts w:ascii="Times New Roman" w:eastAsia="Times New Roman" w:hAnsi="Times New Roman" w:cs="Times New Roman"/>
          <w:sz w:val="16"/>
          <w:szCs w:val="16"/>
          <w:lang w:eastAsia="ru-RU"/>
        </w:rPr>
        <w:tab/>
        <w:t>0309</w:t>
      </w:r>
      <w:r w:rsidRPr="00E554DD">
        <w:rPr>
          <w:rFonts w:ascii="Times New Roman" w:eastAsia="Times New Roman" w:hAnsi="Times New Roman" w:cs="Times New Roman"/>
          <w:sz w:val="16"/>
          <w:szCs w:val="16"/>
          <w:lang w:eastAsia="ru-RU"/>
        </w:rPr>
        <w:tab/>
        <w:t>170,7</w:t>
      </w:r>
      <w:r w:rsidRPr="00E554DD">
        <w:rPr>
          <w:rFonts w:ascii="Times New Roman" w:eastAsia="Times New Roman" w:hAnsi="Times New Roman" w:cs="Times New Roman"/>
          <w:sz w:val="16"/>
          <w:szCs w:val="16"/>
          <w:lang w:eastAsia="ru-RU"/>
        </w:rPr>
        <w:tab/>
        <w:t>363,0</w:t>
      </w:r>
      <w:r w:rsidRPr="00E554DD">
        <w:rPr>
          <w:rFonts w:ascii="Times New Roman" w:eastAsia="Times New Roman" w:hAnsi="Times New Roman" w:cs="Times New Roman"/>
          <w:sz w:val="16"/>
          <w:szCs w:val="16"/>
          <w:lang w:eastAsia="ru-RU"/>
        </w:rPr>
        <w:tab/>
        <w:t>212,7</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НАЦИОНАЛЬНАЯ ЭКОНОМИКА</w:t>
      </w:r>
      <w:r w:rsidRPr="00E554DD">
        <w:rPr>
          <w:rFonts w:ascii="Times New Roman" w:eastAsia="Times New Roman" w:hAnsi="Times New Roman" w:cs="Times New Roman"/>
          <w:sz w:val="16"/>
          <w:szCs w:val="16"/>
          <w:lang w:eastAsia="ru-RU"/>
        </w:rPr>
        <w:tab/>
        <w:t>0400</w:t>
      </w:r>
      <w:r w:rsidRPr="00E554DD">
        <w:rPr>
          <w:rFonts w:ascii="Times New Roman" w:eastAsia="Times New Roman" w:hAnsi="Times New Roman" w:cs="Times New Roman"/>
          <w:sz w:val="16"/>
          <w:szCs w:val="16"/>
          <w:lang w:eastAsia="ru-RU"/>
        </w:rPr>
        <w:tab/>
        <w:t>1 551,2</w:t>
      </w:r>
      <w:r w:rsidRPr="00E554DD">
        <w:rPr>
          <w:rFonts w:ascii="Times New Roman" w:eastAsia="Times New Roman" w:hAnsi="Times New Roman" w:cs="Times New Roman"/>
          <w:sz w:val="16"/>
          <w:szCs w:val="16"/>
          <w:lang w:eastAsia="ru-RU"/>
        </w:rPr>
        <w:tab/>
        <w:t>1 551,2</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Общеэкономические вопросы</w:t>
      </w:r>
      <w:r w:rsidRPr="00E554DD">
        <w:rPr>
          <w:rFonts w:ascii="Times New Roman" w:eastAsia="Times New Roman" w:hAnsi="Times New Roman" w:cs="Times New Roman"/>
          <w:sz w:val="16"/>
          <w:szCs w:val="16"/>
          <w:lang w:eastAsia="ru-RU"/>
        </w:rPr>
        <w:tab/>
        <w:t>0401</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Дорожное хозяйство (дорожные </w:t>
      </w:r>
      <w:proofErr w:type="gramStart"/>
      <w:r w:rsidRPr="00E554DD">
        <w:rPr>
          <w:rFonts w:ascii="Times New Roman" w:eastAsia="Times New Roman" w:hAnsi="Times New Roman" w:cs="Times New Roman"/>
          <w:sz w:val="16"/>
          <w:szCs w:val="16"/>
          <w:lang w:eastAsia="ru-RU"/>
        </w:rPr>
        <w:t>фонды)</w:t>
      </w:r>
      <w:r w:rsidRPr="00E554DD">
        <w:rPr>
          <w:rFonts w:ascii="Times New Roman" w:eastAsia="Times New Roman" w:hAnsi="Times New Roman" w:cs="Times New Roman"/>
          <w:sz w:val="16"/>
          <w:szCs w:val="16"/>
          <w:lang w:eastAsia="ru-RU"/>
        </w:rPr>
        <w:tab/>
      </w:r>
      <w:proofErr w:type="gramEnd"/>
      <w:r w:rsidRPr="00E554DD">
        <w:rPr>
          <w:rFonts w:ascii="Times New Roman" w:eastAsia="Times New Roman" w:hAnsi="Times New Roman" w:cs="Times New Roman"/>
          <w:sz w:val="16"/>
          <w:szCs w:val="16"/>
          <w:lang w:eastAsia="ru-RU"/>
        </w:rPr>
        <w:t>0409</w:t>
      </w:r>
      <w:r w:rsidRPr="00E554DD">
        <w:rPr>
          <w:rFonts w:ascii="Times New Roman" w:eastAsia="Times New Roman" w:hAnsi="Times New Roman" w:cs="Times New Roman"/>
          <w:sz w:val="16"/>
          <w:szCs w:val="16"/>
          <w:lang w:eastAsia="ru-RU"/>
        </w:rPr>
        <w:tab/>
        <w:t>1 551,2</w:t>
      </w:r>
      <w:r w:rsidRPr="00E554DD">
        <w:rPr>
          <w:rFonts w:ascii="Times New Roman" w:eastAsia="Times New Roman" w:hAnsi="Times New Roman" w:cs="Times New Roman"/>
          <w:sz w:val="16"/>
          <w:szCs w:val="16"/>
          <w:lang w:eastAsia="ru-RU"/>
        </w:rPr>
        <w:tab/>
        <w:t>1 551,2</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Другие вопросы в области национальной экономики</w:t>
      </w:r>
      <w:r w:rsidRPr="00E554DD">
        <w:rPr>
          <w:rFonts w:ascii="Times New Roman" w:eastAsia="Times New Roman" w:hAnsi="Times New Roman" w:cs="Times New Roman"/>
          <w:sz w:val="16"/>
          <w:szCs w:val="16"/>
          <w:lang w:eastAsia="ru-RU"/>
        </w:rPr>
        <w:tab/>
        <w:t>0412</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ЖИЛИЩНО-КОММУНАЛЬНОЕ ХОЗЯЙСТВО</w:t>
      </w:r>
      <w:r w:rsidRPr="00E554DD">
        <w:rPr>
          <w:rFonts w:ascii="Times New Roman" w:eastAsia="Times New Roman" w:hAnsi="Times New Roman" w:cs="Times New Roman"/>
          <w:sz w:val="16"/>
          <w:szCs w:val="16"/>
          <w:lang w:eastAsia="ru-RU"/>
        </w:rPr>
        <w:tab/>
        <w:t>0500</w:t>
      </w:r>
      <w:r w:rsidRPr="00E554DD">
        <w:rPr>
          <w:rFonts w:ascii="Times New Roman" w:eastAsia="Times New Roman" w:hAnsi="Times New Roman" w:cs="Times New Roman"/>
          <w:sz w:val="16"/>
          <w:szCs w:val="16"/>
          <w:lang w:eastAsia="ru-RU"/>
        </w:rPr>
        <w:tab/>
        <w:t>931,9</w:t>
      </w:r>
      <w:r w:rsidRPr="00E554DD">
        <w:rPr>
          <w:rFonts w:ascii="Times New Roman" w:eastAsia="Times New Roman" w:hAnsi="Times New Roman" w:cs="Times New Roman"/>
          <w:sz w:val="16"/>
          <w:szCs w:val="16"/>
          <w:lang w:eastAsia="ru-RU"/>
        </w:rPr>
        <w:tab/>
        <w:t>1 131,9</w:t>
      </w:r>
      <w:r w:rsidRPr="00E554DD">
        <w:rPr>
          <w:rFonts w:ascii="Times New Roman" w:eastAsia="Times New Roman" w:hAnsi="Times New Roman" w:cs="Times New Roman"/>
          <w:sz w:val="16"/>
          <w:szCs w:val="16"/>
          <w:lang w:eastAsia="ru-RU"/>
        </w:rPr>
        <w:tab/>
        <w:t>121,5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Жилищное хозяйство</w:t>
      </w:r>
      <w:r w:rsidRPr="00E554DD">
        <w:rPr>
          <w:rFonts w:ascii="Times New Roman" w:eastAsia="Times New Roman" w:hAnsi="Times New Roman" w:cs="Times New Roman"/>
          <w:sz w:val="16"/>
          <w:szCs w:val="16"/>
          <w:lang w:eastAsia="ru-RU"/>
        </w:rPr>
        <w:tab/>
        <w:t>0501</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Коммунальное хозяйство</w:t>
      </w:r>
      <w:r w:rsidRPr="00E554DD">
        <w:rPr>
          <w:rFonts w:ascii="Times New Roman" w:eastAsia="Times New Roman" w:hAnsi="Times New Roman" w:cs="Times New Roman"/>
          <w:sz w:val="16"/>
          <w:szCs w:val="16"/>
          <w:lang w:eastAsia="ru-RU"/>
        </w:rPr>
        <w:tab/>
        <w:t>0502</w:t>
      </w:r>
      <w:r w:rsidRPr="00E554DD">
        <w:rPr>
          <w:rFonts w:ascii="Times New Roman" w:eastAsia="Times New Roman" w:hAnsi="Times New Roman" w:cs="Times New Roman"/>
          <w:sz w:val="16"/>
          <w:szCs w:val="16"/>
          <w:lang w:eastAsia="ru-RU"/>
        </w:rPr>
        <w:tab/>
        <w:t>897,0</w:t>
      </w:r>
      <w:r w:rsidRPr="00E554DD">
        <w:rPr>
          <w:rFonts w:ascii="Times New Roman" w:eastAsia="Times New Roman" w:hAnsi="Times New Roman" w:cs="Times New Roman"/>
          <w:sz w:val="16"/>
          <w:szCs w:val="16"/>
          <w:lang w:eastAsia="ru-RU"/>
        </w:rPr>
        <w:tab/>
        <w:t>897,0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Благоустройство</w:t>
      </w:r>
      <w:r w:rsidRPr="00E554DD">
        <w:rPr>
          <w:rFonts w:ascii="Times New Roman" w:eastAsia="Times New Roman" w:hAnsi="Times New Roman" w:cs="Times New Roman"/>
          <w:sz w:val="16"/>
          <w:szCs w:val="16"/>
          <w:lang w:eastAsia="ru-RU"/>
        </w:rPr>
        <w:tab/>
        <w:t>0503</w:t>
      </w:r>
      <w:r w:rsidRPr="00E554DD">
        <w:rPr>
          <w:rFonts w:ascii="Times New Roman" w:eastAsia="Times New Roman" w:hAnsi="Times New Roman" w:cs="Times New Roman"/>
          <w:sz w:val="16"/>
          <w:szCs w:val="16"/>
          <w:lang w:eastAsia="ru-RU"/>
        </w:rPr>
        <w:tab/>
        <w:t>34,9</w:t>
      </w:r>
      <w:r w:rsidRPr="00E554DD">
        <w:rPr>
          <w:rFonts w:ascii="Times New Roman" w:eastAsia="Times New Roman" w:hAnsi="Times New Roman" w:cs="Times New Roman"/>
          <w:sz w:val="16"/>
          <w:szCs w:val="16"/>
          <w:lang w:eastAsia="ru-RU"/>
        </w:rPr>
        <w:tab/>
        <w:t>234,9</w:t>
      </w:r>
      <w:r w:rsidRPr="00E554DD">
        <w:rPr>
          <w:rFonts w:ascii="Times New Roman" w:eastAsia="Times New Roman" w:hAnsi="Times New Roman" w:cs="Times New Roman"/>
          <w:sz w:val="16"/>
          <w:szCs w:val="16"/>
          <w:lang w:eastAsia="ru-RU"/>
        </w:rPr>
        <w:tab/>
        <w:t>673,1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Другие вопросы в области жилищно-коммунального хозяйства</w:t>
      </w:r>
      <w:r w:rsidRPr="00E554DD">
        <w:rPr>
          <w:rFonts w:ascii="Times New Roman" w:eastAsia="Times New Roman" w:hAnsi="Times New Roman" w:cs="Times New Roman"/>
          <w:sz w:val="16"/>
          <w:szCs w:val="16"/>
          <w:lang w:eastAsia="ru-RU"/>
        </w:rPr>
        <w:tab/>
        <w:t>0505</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ОХРАНА ОКРУЖАЮЩЕЙ СРЕДЫ</w:t>
      </w:r>
      <w:r w:rsidRPr="00E554DD">
        <w:rPr>
          <w:rFonts w:ascii="Times New Roman" w:eastAsia="Times New Roman" w:hAnsi="Times New Roman" w:cs="Times New Roman"/>
          <w:sz w:val="16"/>
          <w:szCs w:val="16"/>
          <w:lang w:eastAsia="ru-RU"/>
        </w:rPr>
        <w:tab/>
        <w:t>0600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Муниципальная программа "Охрана окружающей среды на территории муниципального образования "Александровск" на 2019-2021 </w:t>
      </w:r>
      <w:proofErr w:type="spellStart"/>
      <w:r w:rsidRPr="00E554DD">
        <w:rPr>
          <w:rFonts w:ascii="Times New Roman" w:eastAsia="Times New Roman" w:hAnsi="Times New Roman" w:cs="Times New Roman"/>
          <w:sz w:val="16"/>
          <w:szCs w:val="16"/>
          <w:lang w:eastAsia="ru-RU"/>
        </w:rPr>
        <w:t>г.г</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0605</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КУЛЬТУРА И КИНЕМАТОГРАФИЯ</w:t>
      </w:r>
      <w:r w:rsidRPr="00E554DD">
        <w:rPr>
          <w:rFonts w:ascii="Times New Roman" w:eastAsia="Times New Roman" w:hAnsi="Times New Roman" w:cs="Times New Roman"/>
          <w:sz w:val="16"/>
          <w:szCs w:val="16"/>
          <w:lang w:eastAsia="ru-RU"/>
        </w:rPr>
        <w:tab/>
        <w:t>0800</w:t>
      </w:r>
      <w:r w:rsidRPr="00E554DD">
        <w:rPr>
          <w:rFonts w:ascii="Times New Roman" w:eastAsia="Times New Roman" w:hAnsi="Times New Roman" w:cs="Times New Roman"/>
          <w:sz w:val="16"/>
          <w:szCs w:val="16"/>
          <w:lang w:eastAsia="ru-RU"/>
        </w:rPr>
        <w:tab/>
        <w:t>4 351,8</w:t>
      </w:r>
      <w:r w:rsidRPr="00E554DD">
        <w:rPr>
          <w:rFonts w:ascii="Times New Roman" w:eastAsia="Times New Roman" w:hAnsi="Times New Roman" w:cs="Times New Roman"/>
          <w:sz w:val="16"/>
          <w:szCs w:val="16"/>
          <w:lang w:eastAsia="ru-RU"/>
        </w:rPr>
        <w:tab/>
        <w:t>4 494,0</w:t>
      </w:r>
      <w:r w:rsidRPr="00E554DD">
        <w:rPr>
          <w:rFonts w:ascii="Times New Roman" w:eastAsia="Times New Roman" w:hAnsi="Times New Roman" w:cs="Times New Roman"/>
          <w:sz w:val="16"/>
          <w:szCs w:val="16"/>
          <w:lang w:eastAsia="ru-RU"/>
        </w:rPr>
        <w:tab/>
        <w:t>103,3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Культура</w:t>
      </w:r>
      <w:r w:rsidRPr="00E554DD">
        <w:rPr>
          <w:rFonts w:ascii="Times New Roman" w:eastAsia="Times New Roman" w:hAnsi="Times New Roman" w:cs="Times New Roman"/>
          <w:sz w:val="16"/>
          <w:szCs w:val="16"/>
          <w:lang w:eastAsia="ru-RU"/>
        </w:rPr>
        <w:tab/>
        <w:t>0801</w:t>
      </w:r>
      <w:r w:rsidRPr="00E554DD">
        <w:rPr>
          <w:rFonts w:ascii="Times New Roman" w:eastAsia="Times New Roman" w:hAnsi="Times New Roman" w:cs="Times New Roman"/>
          <w:sz w:val="16"/>
          <w:szCs w:val="16"/>
          <w:lang w:eastAsia="ru-RU"/>
        </w:rPr>
        <w:tab/>
        <w:t>4 351,8</w:t>
      </w:r>
      <w:r w:rsidRPr="00E554DD">
        <w:rPr>
          <w:rFonts w:ascii="Times New Roman" w:eastAsia="Times New Roman" w:hAnsi="Times New Roman" w:cs="Times New Roman"/>
          <w:sz w:val="16"/>
          <w:szCs w:val="16"/>
          <w:lang w:eastAsia="ru-RU"/>
        </w:rPr>
        <w:tab/>
        <w:t>4 494,0</w:t>
      </w:r>
      <w:r w:rsidRPr="00E554DD">
        <w:rPr>
          <w:rFonts w:ascii="Times New Roman" w:eastAsia="Times New Roman" w:hAnsi="Times New Roman" w:cs="Times New Roman"/>
          <w:sz w:val="16"/>
          <w:szCs w:val="16"/>
          <w:lang w:eastAsia="ru-RU"/>
        </w:rPr>
        <w:tab/>
        <w:t>103,3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СОЦИАЛЬНАЯ ПОЛИТИКА</w:t>
      </w:r>
      <w:r w:rsidRPr="00E554DD">
        <w:rPr>
          <w:rFonts w:ascii="Times New Roman" w:eastAsia="Times New Roman" w:hAnsi="Times New Roman" w:cs="Times New Roman"/>
          <w:sz w:val="16"/>
          <w:szCs w:val="16"/>
          <w:lang w:eastAsia="ru-RU"/>
        </w:rPr>
        <w:tab/>
        <w:t>1000</w:t>
      </w:r>
      <w:r w:rsidRPr="00E554DD">
        <w:rPr>
          <w:rFonts w:ascii="Times New Roman" w:eastAsia="Times New Roman" w:hAnsi="Times New Roman" w:cs="Times New Roman"/>
          <w:sz w:val="16"/>
          <w:szCs w:val="16"/>
          <w:lang w:eastAsia="ru-RU"/>
        </w:rPr>
        <w:tab/>
        <w:t>184,8</w:t>
      </w:r>
      <w:r w:rsidRPr="00E554DD">
        <w:rPr>
          <w:rFonts w:ascii="Times New Roman" w:eastAsia="Times New Roman" w:hAnsi="Times New Roman" w:cs="Times New Roman"/>
          <w:sz w:val="16"/>
          <w:szCs w:val="16"/>
          <w:lang w:eastAsia="ru-RU"/>
        </w:rPr>
        <w:tab/>
        <w:t>184,8</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Пенсионное обеспечение</w:t>
      </w:r>
      <w:r w:rsidRPr="00E554DD">
        <w:rPr>
          <w:rFonts w:ascii="Times New Roman" w:eastAsia="Times New Roman" w:hAnsi="Times New Roman" w:cs="Times New Roman"/>
          <w:sz w:val="16"/>
          <w:szCs w:val="16"/>
          <w:lang w:eastAsia="ru-RU"/>
        </w:rPr>
        <w:tab/>
        <w:t>1001</w:t>
      </w:r>
      <w:r w:rsidRPr="00E554DD">
        <w:rPr>
          <w:rFonts w:ascii="Times New Roman" w:eastAsia="Times New Roman" w:hAnsi="Times New Roman" w:cs="Times New Roman"/>
          <w:sz w:val="16"/>
          <w:szCs w:val="16"/>
          <w:lang w:eastAsia="ru-RU"/>
        </w:rPr>
        <w:tab/>
        <w:t>184,8</w:t>
      </w:r>
      <w:r w:rsidRPr="00E554DD">
        <w:rPr>
          <w:rFonts w:ascii="Times New Roman" w:eastAsia="Times New Roman" w:hAnsi="Times New Roman" w:cs="Times New Roman"/>
          <w:sz w:val="16"/>
          <w:szCs w:val="16"/>
          <w:lang w:eastAsia="ru-RU"/>
        </w:rPr>
        <w:tab/>
        <w:t>184,8</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ФИЗИЧЕСКАЯ КУЛЬТУРА И СПОРТ</w:t>
      </w:r>
      <w:r w:rsidRPr="00E554DD">
        <w:rPr>
          <w:rFonts w:ascii="Times New Roman" w:eastAsia="Times New Roman" w:hAnsi="Times New Roman" w:cs="Times New Roman"/>
          <w:sz w:val="16"/>
          <w:szCs w:val="16"/>
          <w:lang w:eastAsia="ru-RU"/>
        </w:rPr>
        <w:tab/>
        <w:t>1100</w:t>
      </w:r>
      <w:r w:rsidRPr="00E554DD">
        <w:rPr>
          <w:rFonts w:ascii="Times New Roman" w:eastAsia="Times New Roman" w:hAnsi="Times New Roman" w:cs="Times New Roman"/>
          <w:sz w:val="16"/>
          <w:szCs w:val="16"/>
          <w:lang w:eastAsia="ru-RU"/>
        </w:rPr>
        <w:tab/>
        <w:t>5,0</w:t>
      </w:r>
      <w:r w:rsidRPr="00E554DD">
        <w:rPr>
          <w:rFonts w:ascii="Times New Roman" w:eastAsia="Times New Roman" w:hAnsi="Times New Roman" w:cs="Times New Roman"/>
          <w:sz w:val="16"/>
          <w:szCs w:val="16"/>
          <w:lang w:eastAsia="ru-RU"/>
        </w:rPr>
        <w:tab/>
        <w:t>5,0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Физическая культура</w:t>
      </w:r>
      <w:r w:rsidRPr="00E554DD">
        <w:rPr>
          <w:rFonts w:ascii="Times New Roman" w:eastAsia="Times New Roman" w:hAnsi="Times New Roman" w:cs="Times New Roman"/>
          <w:sz w:val="16"/>
          <w:szCs w:val="16"/>
          <w:lang w:eastAsia="ru-RU"/>
        </w:rPr>
        <w:tab/>
        <w:t>1101</w:t>
      </w:r>
      <w:r w:rsidRPr="00E554DD">
        <w:rPr>
          <w:rFonts w:ascii="Times New Roman" w:eastAsia="Times New Roman" w:hAnsi="Times New Roman" w:cs="Times New Roman"/>
          <w:sz w:val="16"/>
          <w:szCs w:val="16"/>
          <w:lang w:eastAsia="ru-RU"/>
        </w:rPr>
        <w:tab/>
        <w:t>5,0</w:t>
      </w:r>
      <w:r w:rsidRPr="00E554DD">
        <w:rPr>
          <w:rFonts w:ascii="Times New Roman" w:eastAsia="Times New Roman" w:hAnsi="Times New Roman" w:cs="Times New Roman"/>
          <w:sz w:val="16"/>
          <w:szCs w:val="16"/>
          <w:lang w:eastAsia="ru-RU"/>
        </w:rPr>
        <w:tab/>
        <w:t>5,0</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МЕЖБЮДЖЕТНЫЕ ТРАНСФЕРТЫ ОБЩЕГО ХАРАКТЕРА БЮДЖЕТАМ БЮДЖЕТНОЙ СИСТЕМЫ РОССИЙСКОЙ ФЕДЕРАЦИИ </w:t>
      </w:r>
      <w:r w:rsidRPr="00E554DD">
        <w:rPr>
          <w:rFonts w:ascii="Times New Roman" w:eastAsia="Times New Roman" w:hAnsi="Times New Roman" w:cs="Times New Roman"/>
          <w:sz w:val="16"/>
          <w:szCs w:val="16"/>
          <w:lang w:eastAsia="ru-RU"/>
        </w:rPr>
        <w:tab/>
        <w:t>1400</w:t>
      </w:r>
      <w:r w:rsidRPr="00E554DD">
        <w:rPr>
          <w:rFonts w:ascii="Times New Roman" w:eastAsia="Times New Roman" w:hAnsi="Times New Roman" w:cs="Times New Roman"/>
          <w:sz w:val="16"/>
          <w:szCs w:val="16"/>
          <w:lang w:eastAsia="ru-RU"/>
        </w:rPr>
        <w:tab/>
        <w:t>273,9</w:t>
      </w:r>
      <w:r w:rsidRPr="00E554DD">
        <w:rPr>
          <w:rFonts w:ascii="Times New Roman" w:eastAsia="Times New Roman" w:hAnsi="Times New Roman" w:cs="Times New Roman"/>
          <w:sz w:val="16"/>
          <w:szCs w:val="16"/>
          <w:lang w:eastAsia="ru-RU"/>
        </w:rPr>
        <w:tab/>
        <w:t>273,9</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Прочие межбюджетные трансферты общего характера</w:t>
      </w:r>
      <w:r w:rsidRPr="00E554DD">
        <w:rPr>
          <w:rFonts w:ascii="Times New Roman" w:eastAsia="Times New Roman" w:hAnsi="Times New Roman" w:cs="Times New Roman"/>
          <w:sz w:val="16"/>
          <w:szCs w:val="16"/>
          <w:lang w:eastAsia="ru-RU"/>
        </w:rPr>
        <w:tab/>
        <w:t>1403</w:t>
      </w:r>
      <w:r w:rsidRPr="00E554DD">
        <w:rPr>
          <w:rFonts w:ascii="Times New Roman" w:eastAsia="Times New Roman" w:hAnsi="Times New Roman" w:cs="Times New Roman"/>
          <w:sz w:val="16"/>
          <w:szCs w:val="16"/>
          <w:lang w:eastAsia="ru-RU"/>
        </w:rPr>
        <w:tab/>
        <w:t>273,9</w:t>
      </w:r>
      <w:r w:rsidRPr="00E554DD">
        <w:rPr>
          <w:rFonts w:ascii="Times New Roman" w:eastAsia="Times New Roman" w:hAnsi="Times New Roman" w:cs="Times New Roman"/>
          <w:sz w:val="16"/>
          <w:szCs w:val="16"/>
          <w:lang w:eastAsia="ru-RU"/>
        </w:rPr>
        <w:tab/>
        <w:t>273,9</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ИТОГО РАСХОДОВ</w:t>
      </w:r>
      <w:r w:rsidRPr="00E554DD">
        <w:rPr>
          <w:rFonts w:ascii="Times New Roman" w:eastAsia="Times New Roman" w:hAnsi="Times New Roman" w:cs="Times New Roman"/>
          <w:sz w:val="16"/>
          <w:szCs w:val="16"/>
          <w:lang w:eastAsia="ru-RU"/>
        </w:rPr>
        <w:tab/>
        <w:t>9600</w:t>
      </w:r>
      <w:r w:rsidRPr="00E554DD">
        <w:rPr>
          <w:rFonts w:ascii="Times New Roman" w:eastAsia="Times New Roman" w:hAnsi="Times New Roman" w:cs="Times New Roman"/>
          <w:sz w:val="16"/>
          <w:szCs w:val="16"/>
          <w:lang w:eastAsia="ru-RU"/>
        </w:rPr>
        <w:tab/>
        <w:t>14 917,6</w:t>
      </w:r>
      <w:r w:rsidRPr="00E554DD">
        <w:rPr>
          <w:rFonts w:ascii="Times New Roman" w:eastAsia="Times New Roman" w:hAnsi="Times New Roman" w:cs="Times New Roman"/>
          <w:sz w:val="16"/>
          <w:szCs w:val="16"/>
          <w:lang w:eastAsia="ru-RU"/>
        </w:rPr>
        <w:tab/>
        <w:t>15 752,1</w:t>
      </w:r>
      <w:r w:rsidRPr="00E554DD">
        <w:rPr>
          <w:rFonts w:ascii="Times New Roman" w:eastAsia="Times New Roman" w:hAnsi="Times New Roman" w:cs="Times New Roman"/>
          <w:sz w:val="16"/>
          <w:szCs w:val="16"/>
          <w:lang w:eastAsia="ru-RU"/>
        </w:rPr>
        <w:tab/>
        <w:t>105,6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ДЕФИЦИТ (ПРОФИЦИТ)</w:t>
      </w:r>
      <w:r w:rsidRPr="00E554DD">
        <w:rPr>
          <w:rFonts w:ascii="Times New Roman" w:eastAsia="Times New Roman" w:hAnsi="Times New Roman" w:cs="Times New Roman"/>
          <w:sz w:val="16"/>
          <w:szCs w:val="16"/>
          <w:lang w:eastAsia="ru-RU"/>
        </w:rPr>
        <w:tab/>
        <w:t>7900</w:t>
      </w:r>
      <w:r w:rsidRPr="00E554DD">
        <w:rPr>
          <w:rFonts w:ascii="Times New Roman" w:eastAsia="Times New Roman" w:hAnsi="Times New Roman" w:cs="Times New Roman"/>
          <w:sz w:val="16"/>
          <w:szCs w:val="16"/>
          <w:lang w:eastAsia="ru-RU"/>
        </w:rPr>
        <w:tab/>
        <w:t>-1 099,5</w:t>
      </w:r>
      <w:r w:rsidRPr="00E554DD">
        <w:rPr>
          <w:rFonts w:ascii="Times New Roman" w:eastAsia="Times New Roman" w:hAnsi="Times New Roman" w:cs="Times New Roman"/>
          <w:sz w:val="16"/>
          <w:szCs w:val="16"/>
          <w:lang w:eastAsia="ru-RU"/>
        </w:rPr>
        <w:tab/>
        <w:t>-1 934,0</w:t>
      </w:r>
      <w:r w:rsidRPr="00E554DD">
        <w:rPr>
          <w:rFonts w:ascii="Times New Roman" w:eastAsia="Times New Roman" w:hAnsi="Times New Roman" w:cs="Times New Roman"/>
          <w:sz w:val="16"/>
          <w:szCs w:val="16"/>
          <w:lang w:eastAsia="ru-RU"/>
        </w:rPr>
        <w:tab/>
        <w:t>175,9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Источники внутреннего финансирования дефицита бюджета</w:t>
      </w:r>
      <w:r w:rsidRPr="00E554DD">
        <w:rPr>
          <w:rFonts w:ascii="Times New Roman" w:eastAsia="Times New Roman" w:hAnsi="Times New Roman" w:cs="Times New Roman"/>
          <w:sz w:val="16"/>
          <w:szCs w:val="16"/>
          <w:lang w:eastAsia="ru-RU"/>
        </w:rPr>
        <w:tab/>
        <w:t>000 01 00 00 00 00 0000 000</w:t>
      </w:r>
      <w:r w:rsidRPr="00E554DD">
        <w:rPr>
          <w:rFonts w:ascii="Times New Roman" w:eastAsia="Times New Roman" w:hAnsi="Times New Roman" w:cs="Times New Roman"/>
          <w:sz w:val="16"/>
          <w:szCs w:val="16"/>
          <w:lang w:eastAsia="ru-RU"/>
        </w:rPr>
        <w:tab/>
        <w:t>1 099,5</w:t>
      </w:r>
      <w:r w:rsidRPr="00E554DD">
        <w:rPr>
          <w:rFonts w:ascii="Times New Roman" w:eastAsia="Times New Roman" w:hAnsi="Times New Roman" w:cs="Times New Roman"/>
          <w:sz w:val="16"/>
          <w:szCs w:val="16"/>
          <w:lang w:eastAsia="ru-RU"/>
        </w:rPr>
        <w:tab/>
        <w:t>1 934,0</w:t>
      </w:r>
      <w:r w:rsidRPr="00E554DD">
        <w:rPr>
          <w:rFonts w:ascii="Times New Roman" w:eastAsia="Times New Roman" w:hAnsi="Times New Roman" w:cs="Times New Roman"/>
          <w:sz w:val="16"/>
          <w:szCs w:val="16"/>
          <w:lang w:eastAsia="ru-RU"/>
        </w:rPr>
        <w:tab/>
        <w:t>175,9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Кредиты кредитных организаций в валюте Российской Федерации</w:t>
      </w:r>
      <w:r w:rsidRPr="00E554DD">
        <w:rPr>
          <w:rFonts w:ascii="Times New Roman" w:eastAsia="Times New Roman" w:hAnsi="Times New Roman" w:cs="Times New Roman"/>
          <w:sz w:val="16"/>
          <w:szCs w:val="16"/>
          <w:lang w:eastAsia="ru-RU"/>
        </w:rPr>
        <w:tab/>
        <w:t>000 01 02 00 00 00 0000 000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Получение кредитов от кредитных организаций в валюте Российской Федерации</w:t>
      </w:r>
      <w:r w:rsidRPr="00E554DD">
        <w:rPr>
          <w:rFonts w:ascii="Times New Roman" w:eastAsia="Times New Roman" w:hAnsi="Times New Roman" w:cs="Times New Roman"/>
          <w:sz w:val="16"/>
          <w:szCs w:val="16"/>
          <w:lang w:eastAsia="ru-RU"/>
        </w:rPr>
        <w:tab/>
        <w:t>000 01 02 00 00 00 0000 700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Получение кредитов от кредитных организаций бюджетами сельских поселений в валюте Российской Федерации </w:t>
      </w:r>
      <w:r w:rsidRPr="00E554DD">
        <w:rPr>
          <w:rFonts w:ascii="Times New Roman" w:eastAsia="Times New Roman" w:hAnsi="Times New Roman" w:cs="Times New Roman"/>
          <w:sz w:val="16"/>
          <w:szCs w:val="16"/>
          <w:lang w:eastAsia="ru-RU"/>
        </w:rPr>
        <w:tab/>
        <w:t>042 01 02 00 00 10 0000 710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r w:rsidRPr="00E554DD">
        <w:rPr>
          <w:rFonts w:ascii="Times New Roman" w:eastAsia="Times New Roman" w:hAnsi="Times New Roman" w:cs="Times New Roman"/>
          <w:sz w:val="16"/>
          <w:szCs w:val="16"/>
          <w:lang w:eastAsia="ru-RU"/>
        </w:rPr>
        <w:tab/>
        <w:t>000 01 02 00 00 00 0000 800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r w:rsidRPr="00E554DD">
        <w:rPr>
          <w:rFonts w:ascii="Times New Roman" w:eastAsia="Times New Roman" w:hAnsi="Times New Roman" w:cs="Times New Roman"/>
          <w:sz w:val="16"/>
          <w:szCs w:val="16"/>
          <w:lang w:eastAsia="ru-RU"/>
        </w:rPr>
        <w:tab/>
        <w:t>042 01 02 00 00 10 0000 810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Бюджетные кредиты от других бюджетов бюджетной системы Российской Федерации </w:t>
      </w:r>
      <w:r w:rsidRPr="00E554DD">
        <w:rPr>
          <w:rFonts w:ascii="Times New Roman" w:eastAsia="Times New Roman" w:hAnsi="Times New Roman" w:cs="Times New Roman"/>
          <w:sz w:val="16"/>
          <w:szCs w:val="16"/>
          <w:lang w:eastAsia="ru-RU"/>
        </w:rPr>
        <w:tab/>
        <w:t>000 01 03 00 00 00 0000 000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0,0</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Изменение остатков средств на счетах по учету средств бюджетов</w:t>
      </w:r>
      <w:r w:rsidRPr="00E554DD">
        <w:rPr>
          <w:rFonts w:ascii="Times New Roman" w:eastAsia="Times New Roman" w:hAnsi="Times New Roman" w:cs="Times New Roman"/>
          <w:sz w:val="16"/>
          <w:szCs w:val="16"/>
          <w:lang w:eastAsia="ru-RU"/>
        </w:rPr>
        <w:tab/>
        <w:t>000 01 05 00 00 00 0000 000</w:t>
      </w:r>
      <w:r w:rsidRPr="00E554DD">
        <w:rPr>
          <w:rFonts w:ascii="Times New Roman" w:eastAsia="Times New Roman" w:hAnsi="Times New Roman" w:cs="Times New Roman"/>
          <w:sz w:val="16"/>
          <w:szCs w:val="16"/>
          <w:lang w:eastAsia="ru-RU"/>
        </w:rPr>
        <w:tab/>
        <w:t>1 099,5</w:t>
      </w:r>
      <w:r w:rsidRPr="00E554DD">
        <w:rPr>
          <w:rFonts w:ascii="Times New Roman" w:eastAsia="Times New Roman" w:hAnsi="Times New Roman" w:cs="Times New Roman"/>
          <w:sz w:val="16"/>
          <w:szCs w:val="16"/>
          <w:lang w:eastAsia="ru-RU"/>
        </w:rPr>
        <w:tab/>
        <w:t>1 934,0</w:t>
      </w:r>
      <w:r w:rsidRPr="00E554DD">
        <w:rPr>
          <w:rFonts w:ascii="Times New Roman" w:eastAsia="Times New Roman" w:hAnsi="Times New Roman" w:cs="Times New Roman"/>
          <w:sz w:val="16"/>
          <w:szCs w:val="16"/>
          <w:lang w:eastAsia="ru-RU"/>
        </w:rPr>
        <w:tab/>
        <w:t>175,9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Увеличение остатков средств бюджетов</w:t>
      </w:r>
      <w:r w:rsidRPr="00E554DD">
        <w:rPr>
          <w:rFonts w:ascii="Times New Roman" w:eastAsia="Times New Roman" w:hAnsi="Times New Roman" w:cs="Times New Roman"/>
          <w:sz w:val="16"/>
          <w:szCs w:val="16"/>
          <w:lang w:eastAsia="ru-RU"/>
        </w:rPr>
        <w:tab/>
        <w:t>000 01 05 00 00 00 0000 500</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Увеличение прочих остатков средств бюджетов</w:t>
      </w:r>
      <w:r w:rsidRPr="00E554DD">
        <w:rPr>
          <w:rFonts w:ascii="Times New Roman" w:eastAsia="Times New Roman" w:hAnsi="Times New Roman" w:cs="Times New Roman"/>
          <w:sz w:val="16"/>
          <w:szCs w:val="16"/>
          <w:lang w:eastAsia="ru-RU"/>
        </w:rPr>
        <w:tab/>
        <w:t>000 01 05 02 00 00 0000 500</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Увеличение прочих остатков денежных средств бюджетов</w:t>
      </w:r>
      <w:r w:rsidRPr="00E554DD">
        <w:rPr>
          <w:rFonts w:ascii="Times New Roman" w:eastAsia="Times New Roman" w:hAnsi="Times New Roman" w:cs="Times New Roman"/>
          <w:sz w:val="16"/>
          <w:szCs w:val="16"/>
          <w:lang w:eastAsia="ru-RU"/>
        </w:rPr>
        <w:tab/>
        <w:t>000 01 05 02 01 00 0000 510</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r w:rsidRPr="00E554DD">
        <w:rPr>
          <w:rFonts w:ascii="Times New Roman" w:eastAsia="Times New Roman" w:hAnsi="Times New Roman" w:cs="Times New Roman"/>
          <w:sz w:val="16"/>
          <w:szCs w:val="16"/>
          <w:lang w:eastAsia="ru-RU"/>
        </w:rPr>
        <w:tab/>
        <w:t>000 01 05 02 01 10 0000 510</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-13 818,1</w:t>
      </w:r>
      <w:r w:rsidRPr="00E554DD">
        <w:rPr>
          <w:rFonts w:ascii="Times New Roman" w:eastAsia="Times New Roman" w:hAnsi="Times New Roman" w:cs="Times New Roman"/>
          <w:sz w:val="16"/>
          <w:szCs w:val="16"/>
          <w:lang w:eastAsia="ru-RU"/>
        </w:rPr>
        <w:tab/>
        <w:t>100,0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Уменьшение остатков средств бюджетов</w:t>
      </w:r>
      <w:r w:rsidRPr="00E554DD">
        <w:rPr>
          <w:rFonts w:ascii="Times New Roman" w:eastAsia="Times New Roman" w:hAnsi="Times New Roman" w:cs="Times New Roman"/>
          <w:sz w:val="16"/>
          <w:szCs w:val="16"/>
          <w:lang w:eastAsia="ru-RU"/>
        </w:rPr>
        <w:tab/>
        <w:t>000 01 05 00 00 00 0000 600</w:t>
      </w:r>
      <w:r w:rsidRPr="00E554DD">
        <w:rPr>
          <w:rFonts w:ascii="Times New Roman" w:eastAsia="Times New Roman" w:hAnsi="Times New Roman" w:cs="Times New Roman"/>
          <w:sz w:val="16"/>
          <w:szCs w:val="16"/>
          <w:lang w:eastAsia="ru-RU"/>
        </w:rPr>
        <w:tab/>
        <w:t>14 917,6</w:t>
      </w:r>
      <w:r w:rsidRPr="00E554DD">
        <w:rPr>
          <w:rFonts w:ascii="Times New Roman" w:eastAsia="Times New Roman" w:hAnsi="Times New Roman" w:cs="Times New Roman"/>
          <w:sz w:val="16"/>
          <w:szCs w:val="16"/>
          <w:lang w:eastAsia="ru-RU"/>
        </w:rPr>
        <w:tab/>
        <w:t>15 752,1</w:t>
      </w:r>
      <w:r w:rsidRPr="00E554DD">
        <w:rPr>
          <w:rFonts w:ascii="Times New Roman" w:eastAsia="Times New Roman" w:hAnsi="Times New Roman" w:cs="Times New Roman"/>
          <w:sz w:val="16"/>
          <w:szCs w:val="16"/>
          <w:lang w:eastAsia="ru-RU"/>
        </w:rPr>
        <w:tab/>
        <w:t>105,6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Уменьшение прочих остатков средств бюджетов</w:t>
      </w:r>
      <w:r w:rsidRPr="00E554DD">
        <w:rPr>
          <w:rFonts w:ascii="Times New Roman" w:eastAsia="Times New Roman" w:hAnsi="Times New Roman" w:cs="Times New Roman"/>
          <w:sz w:val="16"/>
          <w:szCs w:val="16"/>
          <w:lang w:eastAsia="ru-RU"/>
        </w:rPr>
        <w:tab/>
        <w:t>000 01 05 02 00 00 0000 600</w:t>
      </w:r>
      <w:r w:rsidRPr="00E554DD">
        <w:rPr>
          <w:rFonts w:ascii="Times New Roman" w:eastAsia="Times New Roman" w:hAnsi="Times New Roman" w:cs="Times New Roman"/>
          <w:sz w:val="16"/>
          <w:szCs w:val="16"/>
          <w:lang w:eastAsia="ru-RU"/>
        </w:rPr>
        <w:tab/>
        <w:t>14 917,6</w:t>
      </w:r>
      <w:r w:rsidRPr="00E554DD">
        <w:rPr>
          <w:rFonts w:ascii="Times New Roman" w:eastAsia="Times New Roman" w:hAnsi="Times New Roman" w:cs="Times New Roman"/>
          <w:sz w:val="16"/>
          <w:szCs w:val="16"/>
          <w:lang w:eastAsia="ru-RU"/>
        </w:rPr>
        <w:tab/>
        <w:t>15 752,1</w:t>
      </w:r>
      <w:r w:rsidRPr="00E554DD">
        <w:rPr>
          <w:rFonts w:ascii="Times New Roman" w:eastAsia="Times New Roman" w:hAnsi="Times New Roman" w:cs="Times New Roman"/>
          <w:sz w:val="16"/>
          <w:szCs w:val="16"/>
          <w:lang w:eastAsia="ru-RU"/>
        </w:rPr>
        <w:tab/>
        <w:t>105,6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Уменьшение прочих остатков денежных средств бюджетов </w:t>
      </w:r>
      <w:r w:rsidRPr="00E554DD">
        <w:rPr>
          <w:rFonts w:ascii="Times New Roman" w:eastAsia="Times New Roman" w:hAnsi="Times New Roman" w:cs="Times New Roman"/>
          <w:sz w:val="16"/>
          <w:szCs w:val="16"/>
          <w:lang w:eastAsia="ru-RU"/>
        </w:rPr>
        <w:tab/>
        <w:t>000 01 05 02 01 00 0000 610</w:t>
      </w:r>
      <w:r w:rsidRPr="00E554DD">
        <w:rPr>
          <w:rFonts w:ascii="Times New Roman" w:eastAsia="Times New Roman" w:hAnsi="Times New Roman" w:cs="Times New Roman"/>
          <w:sz w:val="16"/>
          <w:szCs w:val="16"/>
          <w:lang w:eastAsia="ru-RU"/>
        </w:rPr>
        <w:tab/>
        <w:t>14 917,6</w:t>
      </w:r>
      <w:r w:rsidRPr="00E554DD">
        <w:rPr>
          <w:rFonts w:ascii="Times New Roman" w:eastAsia="Times New Roman" w:hAnsi="Times New Roman" w:cs="Times New Roman"/>
          <w:sz w:val="16"/>
          <w:szCs w:val="16"/>
          <w:lang w:eastAsia="ru-RU"/>
        </w:rPr>
        <w:tab/>
        <w:t>15 752,1</w:t>
      </w:r>
      <w:r w:rsidRPr="00E554DD">
        <w:rPr>
          <w:rFonts w:ascii="Times New Roman" w:eastAsia="Times New Roman" w:hAnsi="Times New Roman" w:cs="Times New Roman"/>
          <w:sz w:val="16"/>
          <w:szCs w:val="16"/>
          <w:lang w:eastAsia="ru-RU"/>
        </w:rPr>
        <w:tab/>
        <w:t>105,6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w:t>
      </w:r>
      <w:r w:rsidR="00E554DD" w:rsidRPr="00E554DD">
        <w:rPr>
          <w:rFonts w:ascii="Times New Roman" w:eastAsia="Times New Roman" w:hAnsi="Times New Roman" w:cs="Times New Roman"/>
          <w:sz w:val="16"/>
          <w:szCs w:val="16"/>
          <w:lang w:eastAsia="ru-RU"/>
        </w:rPr>
        <w:t>Начальник финансового отдела</w:t>
      </w:r>
      <w:r w:rsidR="00E554DD" w:rsidRPr="00E554DD">
        <w:rPr>
          <w:rFonts w:ascii="Times New Roman" w:eastAsia="Times New Roman" w:hAnsi="Times New Roman" w:cs="Times New Roman"/>
          <w:sz w:val="16"/>
          <w:szCs w:val="16"/>
          <w:lang w:eastAsia="ru-RU"/>
        </w:rPr>
        <w:tab/>
        <w:t xml:space="preserve"> </w:t>
      </w:r>
      <w:r w:rsidR="00E554DD" w:rsidRPr="00E554DD">
        <w:rPr>
          <w:rFonts w:ascii="Times New Roman" w:eastAsia="Times New Roman" w:hAnsi="Times New Roman" w:cs="Times New Roman"/>
          <w:sz w:val="16"/>
          <w:szCs w:val="16"/>
          <w:lang w:eastAsia="ru-RU"/>
        </w:rPr>
        <w:tab/>
      </w:r>
      <w:r w:rsidR="00E554DD" w:rsidRPr="00E554DD">
        <w:rPr>
          <w:rFonts w:ascii="Times New Roman" w:eastAsia="Times New Roman" w:hAnsi="Times New Roman" w:cs="Times New Roman"/>
          <w:sz w:val="16"/>
          <w:szCs w:val="16"/>
          <w:lang w:eastAsia="ru-RU"/>
        </w:rPr>
        <w:tab/>
      </w:r>
      <w:proofErr w:type="spellStart"/>
      <w:r w:rsidR="00E554DD" w:rsidRPr="00E554DD">
        <w:rPr>
          <w:rFonts w:ascii="Times New Roman" w:eastAsia="Times New Roman" w:hAnsi="Times New Roman" w:cs="Times New Roman"/>
          <w:sz w:val="16"/>
          <w:szCs w:val="16"/>
          <w:lang w:eastAsia="ru-RU"/>
        </w:rPr>
        <w:t>Т.А.Лоскутникова</w:t>
      </w:r>
      <w:proofErr w:type="spellEnd"/>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19.10.2023г № 47-П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РОССИЙСКАЯ ФЕДЕРАЦИЯ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ИРКУТСКАЯ ОБЛАСТЬ</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АЛАРСКИЙ МУНИЦИПАЛЬНЫЙ РАЙОН</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МУНИЦИПАЛЬНОЕ ОБРАЗОВАНИЕ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 УТВЕРЖДЕНИИ МУНИЦИПАЛЬНОЙ ПРОГРАММЫ «ЭНЕРГОСБЕРЕЖЕНИЕ И ПОВЫШЕНИЕ ЭНЕРГЕТИЧЕСКОЙ ЭФФЕКТИВНОСТИ МУНИЦИПАЛЬНОГО ОБРАЗОВАНИЯ «АЛЕКСАНДРОВСК» НА 2024-2026 ГОДЫ И НА ПЕРСПЕКТИВУ ДО 2028 ГОДА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целях повышения энергетической эффективности при производстве, передаче и потреблении энергетических ресурсов в муниципальном образовании «Александровск», руководствуясь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w:t>
      </w:r>
      <w:r w:rsidR="005842A9">
        <w:rPr>
          <w:rFonts w:ascii="Times New Roman" w:eastAsia="Times New Roman" w:hAnsi="Times New Roman" w:cs="Times New Roman"/>
          <w:sz w:val="16"/>
          <w:szCs w:val="16"/>
          <w:lang w:eastAsia="ru-RU"/>
        </w:rPr>
        <w:lastRenderedPageBreak/>
        <w:t>25</w:t>
      </w:r>
      <w:r w:rsidRPr="00E554DD">
        <w:rPr>
          <w:rFonts w:ascii="Times New Roman" w:eastAsia="Times New Roman" w:hAnsi="Times New Roman" w:cs="Times New Roman"/>
          <w:sz w:val="16"/>
          <w:szCs w:val="16"/>
          <w:lang w:eastAsia="ru-RU"/>
        </w:rPr>
        <w:t>31.12.2009 № 1225 «О требованиях к региональным и муниципальным программам в области энергосбережения и повышения энергетической эффективности», Приказом Минэкономразвития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Уставом муниципального образования «Александровск», администрация муниципального образования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ПОСТАНОВЛЯЕТ: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1. Утвердить муниципальную программу «Энергосбережение и повышение энергетической эффективности муниципального образования «Александровск» на 2024-2026 годы и на перспективу до 2028 года (Приложение).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2. 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3.Данное постановление вступает в силу после дня его официального опубликования.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4. Контроль за выполнением настоящего постановления оставляю за собой.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Глава муниципального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О.В. Иванова</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постановлению</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администрации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от «19» октября 2023г. №47-п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ПРОГРАММА «ЭНЕРГОСБЕРЕЖЕНИЕ И ПОВЫШЕНИЕ ЭНЕРГЕТИЧЕСКОЙ ЭФФЕКТИВНОСТИ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МУНИЦИПАЛЬНОГО ОБРАЗОВАНИЯ «АЛЕКСАНДРОВСК» НА 2024-2026 ГОДЫ И НА ПЕРСПЕКТИВУ ДО 2028 ГОДА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ПАСПОРТ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Программы «Энергосбережение и повышение энергетической эффективности муниципального образования «Александровск» на 2024-2026 годы и на перспективу до 2028 года»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Наименование</w:t>
      </w:r>
      <w:r w:rsidRPr="00E554DD">
        <w:rPr>
          <w:rFonts w:ascii="Times New Roman" w:eastAsia="Times New Roman" w:hAnsi="Times New Roman" w:cs="Times New Roman"/>
          <w:sz w:val="16"/>
          <w:szCs w:val="16"/>
          <w:lang w:eastAsia="ru-RU"/>
        </w:rPr>
        <w:tab/>
        <w:t xml:space="preserve">Программа «Энергосбережение и повышение энергетической эффективности на территории муниципального образования «Александровск» на 2024-2026 годы и на перспективу до 2028 года»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Основание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для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разработки</w:t>
      </w:r>
      <w:r w:rsidRPr="00E554DD">
        <w:rPr>
          <w:rFonts w:ascii="Times New Roman" w:eastAsia="Times New Roman" w:hAnsi="Times New Roman" w:cs="Times New Roman"/>
          <w:sz w:val="16"/>
          <w:szCs w:val="16"/>
          <w:lang w:eastAsia="ru-RU"/>
        </w:rPr>
        <w:tab/>
        <w:t xml:space="preserve">Закон Российской Федерации от 23 ноября 2009 года № 261-ФЗ «Об энергосбережении и повышении </w:t>
      </w:r>
      <w:proofErr w:type="spellStart"/>
      <w:r w:rsidRPr="00E554DD">
        <w:rPr>
          <w:rFonts w:ascii="Times New Roman" w:eastAsia="Times New Roman" w:hAnsi="Times New Roman" w:cs="Times New Roman"/>
          <w:sz w:val="16"/>
          <w:szCs w:val="16"/>
          <w:lang w:eastAsia="ru-RU"/>
        </w:rPr>
        <w:t>энергоэффективности</w:t>
      </w:r>
      <w:proofErr w:type="spellEnd"/>
      <w:r w:rsidRPr="00E554DD">
        <w:rPr>
          <w:rFonts w:ascii="Times New Roman" w:eastAsia="Times New Roman" w:hAnsi="Times New Roman" w:cs="Times New Roman"/>
          <w:sz w:val="16"/>
          <w:szCs w:val="16"/>
          <w:lang w:eastAsia="ru-RU"/>
        </w:rPr>
        <w:t>».</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Постановление Правительства РФ от 31 декабря 2009г. №1225 «О требованиях к региональным и муниципальным программам в области энергосбережения и повышения энергетической эффективности»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Приказ Министерства экономического развития РФ от 17 февраля 2010г. №61 «Об утверждении примерного перечня мероприятий в области энергосбережения и повышения энергетической эффективности»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Распоряжение Правительства РФ от 1 декабря 1009г. №1830-р «Об энергосбережении и повышении энергетической эффективности и о внесении изменений в отдельные законодательные акты РФ»</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Муниципальный заказчик</w:t>
      </w:r>
      <w:r w:rsidRPr="00E554DD">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Основные разработчики </w:t>
      </w:r>
      <w:r w:rsidRPr="00E554DD">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Цели и задачи</w:t>
      </w:r>
      <w:r w:rsidRPr="00E554DD">
        <w:rPr>
          <w:rFonts w:ascii="Times New Roman" w:eastAsia="Times New Roman" w:hAnsi="Times New Roman" w:cs="Times New Roman"/>
          <w:sz w:val="16"/>
          <w:szCs w:val="16"/>
          <w:lang w:eastAsia="ru-RU"/>
        </w:rPr>
        <w:tab/>
        <w:t>Основные цели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создание экономических и организационных условий для эффективного использования энергоресурсов на территории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сокращение расходов бюджета на оплату коммунальных услуг муниципальных бюджетных учреждений;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Для достижения этих целей необходимо решить следующие основные задачи: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осуществить оценку фактического потенциала повышения </w:t>
      </w:r>
      <w:proofErr w:type="spellStart"/>
      <w:r w:rsidRPr="00E554DD">
        <w:rPr>
          <w:rFonts w:ascii="Times New Roman" w:eastAsia="Times New Roman" w:hAnsi="Times New Roman" w:cs="Times New Roman"/>
          <w:sz w:val="16"/>
          <w:szCs w:val="16"/>
          <w:lang w:eastAsia="ru-RU"/>
        </w:rPr>
        <w:t>энергоэффективности</w:t>
      </w:r>
      <w:proofErr w:type="spellEnd"/>
      <w:r w:rsidRPr="00E554DD">
        <w:rPr>
          <w:rFonts w:ascii="Times New Roman" w:eastAsia="Times New Roman" w:hAnsi="Times New Roman" w:cs="Times New Roman"/>
          <w:sz w:val="16"/>
          <w:szCs w:val="16"/>
          <w:lang w:eastAsia="ru-RU"/>
        </w:rPr>
        <w:t xml:space="preserve"> и энергосбережения по объектам энергопотребления, расположенным на территории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выполнить технические и организационные мероприятия по снижению использования энергоресурсов;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организовать систему учета потребления энергетических ресурсов на территории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организовать систему мониторинга и информационного сопровождения реализации мероприятий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 xml:space="preserve">стимулирование реализации политики энергосбережения и повышения энергетической эффективности на территории муниципального образования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Срок реализации</w:t>
      </w:r>
      <w:r w:rsidRPr="00E554DD">
        <w:rPr>
          <w:rFonts w:ascii="Times New Roman" w:eastAsia="Times New Roman" w:hAnsi="Times New Roman" w:cs="Times New Roman"/>
          <w:sz w:val="16"/>
          <w:szCs w:val="16"/>
          <w:lang w:eastAsia="ru-RU"/>
        </w:rPr>
        <w:tab/>
        <w:t>2024-2028 годы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Ответственные исполнители</w:t>
      </w:r>
      <w:r w:rsidRPr="00E554DD">
        <w:rPr>
          <w:rFonts w:ascii="Times New Roman" w:eastAsia="Times New Roman" w:hAnsi="Times New Roman" w:cs="Times New Roman"/>
          <w:sz w:val="16"/>
          <w:szCs w:val="16"/>
          <w:lang w:eastAsia="ru-RU"/>
        </w:rPr>
        <w:tab/>
        <w:t>Администрация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Ожидаемые конечные результаты реализации</w:t>
      </w:r>
      <w:r w:rsidRPr="00E554DD">
        <w:rPr>
          <w:rFonts w:ascii="Times New Roman" w:eastAsia="Times New Roman" w:hAnsi="Times New Roman" w:cs="Times New Roman"/>
          <w:sz w:val="16"/>
          <w:szCs w:val="16"/>
          <w:lang w:eastAsia="ru-RU"/>
        </w:rPr>
        <w:tab/>
        <w:t>- снижения объемов потребления энергетических</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r w:rsidR="00E554DD" w:rsidRPr="00E554DD">
        <w:rPr>
          <w:rFonts w:ascii="Times New Roman" w:eastAsia="Times New Roman" w:hAnsi="Times New Roman" w:cs="Times New Roman"/>
          <w:sz w:val="16"/>
          <w:szCs w:val="16"/>
          <w:lang w:eastAsia="ru-RU"/>
        </w:rPr>
        <w:t>ресурсов;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снижение нагрузки по оплате энергоносителей на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местный бюджет;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снижение удельных показателей энергопотребления.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Объемы и источники финансирования </w:t>
      </w:r>
      <w:r w:rsidRPr="00E554DD">
        <w:rPr>
          <w:rFonts w:ascii="Times New Roman" w:eastAsia="Times New Roman" w:hAnsi="Times New Roman" w:cs="Times New Roman"/>
          <w:sz w:val="16"/>
          <w:szCs w:val="16"/>
          <w:lang w:eastAsia="ru-RU"/>
        </w:rPr>
        <w:tab/>
        <w:t>Всего на реализацию мероприятий программы предусматривается –3,0 тыс. руб.</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Контроль за исполнением </w:t>
      </w:r>
      <w:r w:rsidRPr="00E554DD">
        <w:rPr>
          <w:rFonts w:ascii="Times New Roman" w:eastAsia="Times New Roman" w:hAnsi="Times New Roman" w:cs="Times New Roman"/>
          <w:sz w:val="16"/>
          <w:szCs w:val="16"/>
          <w:lang w:eastAsia="ru-RU"/>
        </w:rPr>
        <w:tab/>
        <w:t>Контроль за реализацией программы осуществляет администрация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Общая характеристика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Административный центр с. Александровск, расположен в 10 км. От районного центра п. Кутулик и в 180 км. От областного центра г. Иркутск. В состав территории муниципального образования входят: с. Александровск, д. Угольная, д. </w:t>
      </w:r>
      <w:proofErr w:type="spellStart"/>
      <w:r w:rsidRPr="00E554DD">
        <w:rPr>
          <w:rFonts w:ascii="Times New Roman" w:eastAsia="Times New Roman" w:hAnsi="Times New Roman" w:cs="Times New Roman"/>
          <w:sz w:val="16"/>
          <w:szCs w:val="16"/>
          <w:lang w:eastAsia="ru-RU"/>
        </w:rPr>
        <w:t>Шапшалтуй</w:t>
      </w:r>
      <w:proofErr w:type="spellEnd"/>
      <w:r w:rsidRPr="00E554DD">
        <w:rPr>
          <w:rFonts w:ascii="Times New Roman" w:eastAsia="Times New Roman" w:hAnsi="Times New Roman" w:cs="Times New Roman"/>
          <w:sz w:val="16"/>
          <w:szCs w:val="16"/>
          <w:lang w:eastAsia="ru-RU"/>
        </w:rPr>
        <w:t>.</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Климат резко-континентальный, с длинной, морозной зимой (с ноября по апрель) и коротким жарким летом. В январе температура достигает </w:t>
      </w:r>
      <w:proofErr w:type="gramStart"/>
      <w:r w:rsidRPr="00E554DD">
        <w:rPr>
          <w:rFonts w:ascii="Times New Roman" w:eastAsia="Times New Roman" w:hAnsi="Times New Roman" w:cs="Times New Roman"/>
          <w:sz w:val="16"/>
          <w:szCs w:val="16"/>
          <w:lang w:eastAsia="ru-RU"/>
        </w:rPr>
        <w:t>до  -</w:t>
      </w:r>
      <w:proofErr w:type="gramEnd"/>
      <w:r w:rsidRPr="00E554DD">
        <w:rPr>
          <w:rFonts w:ascii="Times New Roman" w:eastAsia="Times New Roman" w:hAnsi="Times New Roman" w:cs="Times New Roman"/>
          <w:sz w:val="16"/>
          <w:szCs w:val="16"/>
          <w:lang w:eastAsia="ru-RU"/>
        </w:rPr>
        <w:t xml:space="preserve"> 40°. Амплитуда колебания ее составляет в среднем 70.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Годовое количество осадков невелико и колеблется в разные годы в пределах 300-500 мм. в год.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Территория МО «Александровск» расположена в зоне южной тайги. Леса занимают 4124 га или 28% территории.</w:t>
      </w:r>
    </w:p>
    <w:p w:rsidR="00E554DD" w:rsidRPr="00E554DD" w:rsidRDefault="00373FDC"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26</w:t>
      </w:r>
      <w:r w:rsidR="00E554DD" w:rsidRPr="00E554DD">
        <w:rPr>
          <w:rFonts w:ascii="Times New Roman" w:eastAsia="Times New Roman" w:hAnsi="Times New Roman" w:cs="Times New Roman"/>
          <w:sz w:val="16"/>
          <w:szCs w:val="16"/>
          <w:lang w:eastAsia="ru-RU"/>
        </w:rPr>
        <w:t>Преобладают хвойные породы (лиственница, сосна, ель), меньше – береза, осина. Лес – главное богатство: это основной вид топлива, строительного материала, это кладовая естественных продуктов, ягод, грибов.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Составляющим природным ресурсом района является – уголь (осадочного происхождения). Территория МО находится в районе </w:t>
      </w:r>
      <w:proofErr w:type="spellStart"/>
      <w:r w:rsidRPr="00E554DD">
        <w:rPr>
          <w:rFonts w:ascii="Times New Roman" w:eastAsia="Times New Roman" w:hAnsi="Times New Roman" w:cs="Times New Roman"/>
          <w:sz w:val="16"/>
          <w:szCs w:val="16"/>
          <w:lang w:eastAsia="ru-RU"/>
        </w:rPr>
        <w:t>Иркутско</w:t>
      </w:r>
      <w:proofErr w:type="spellEnd"/>
      <w:r w:rsidRPr="00E554DD">
        <w:rPr>
          <w:rFonts w:ascii="Times New Roman" w:eastAsia="Times New Roman" w:hAnsi="Times New Roman" w:cs="Times New Roman"/>
          <w:sz w:val="16"/>
          <w:szCs w:val="16"/>
          <w:lang w:eastAsia="ru-RU"/>
        </w:rPr>
        <w:t>-Черемховской угольной провинции.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Этнический состав населения муниципального образования смешанный: русские, поляки, белорусы, украинцы, татары, буряты, армяне и т.д.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Муниципальное образование «Александровск» расположено на юго-западе УОБО, на севере граничит с МО «</w:t>
      </w:r>
      <w:proofErr w:type="spellStart"/>
      <w:r w:rsidRPr="00E554DD">
        <w:rPr>
          <w:rFonts w:ascii="Times New Roman" w:eastAsia="Times New Roman" w:hAnsi="Times New Roman" w:cs="Times New Roman"/>
          <w:sz w:val="16"/>
          <w:szCs w:val="16"/>
          <w:lang w:eastAsia="ru-RU"/>
        </w:rPr>
        <w:t>Маниловск</w:t>
      </w:r>
      <w:proofErr w:type="spellEnd"/>
      <w:r w:rsidRPr="00E554DD">
        <w:rPr>
          <w:rFonts w:ascii="Times New Roman" w:eastAsia="Times New Roman" w:hAnsi="Times New Roman" w:cs="Times New Roman"/>
          <w:sz w:val="16"/>
          <w:szCs w:val="16"/>
          <w:lang w:eastAsia="ru-RU"/>
        </w:rPr>
        <w:t>», на востоке с МО «Кутулик», на юге с МО «Забитуй», на западе с МО «Зоны».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Муниципальное образование «Александровск» образовано 01.01.2006 года в рамках Александровской сельской администрации. Площадь муниципального образования -13768 </w:t>
      </w:r>
      <w:proofErr w:type="spellStart"/>
      <w:r w:rsidRPr="00E554DD">
        <w:rPr>
          <w:rFonts w:ascii="Times New Roman" w:eastAsia="Times New Roman" w:hAnsi="Times New Roman" w:cs="Times New Roman"/>
          <w:sz w:val="16"/>
          <w:szCs w:val="16"/>
          <w:lang w:eastAsia="ru-RU"/>
        </w:rPr>
        <w:t>кв.км</w:t>
      </w:r>
      <w:proofErr w:type="spellEnd"/>
      <w:r w:rsidRPr="00E554DD">
        <w:rPr>
          <w:rFonts w:ascii="Times New Roman" w:eastAsia="Times New Roman" w:hAnsi="Times New Roman" w:cs="Times New Roman"/>
          <w:sz w:val="16"/>
          <w:szCs w:val="16"/>
          <w:lang w:eastAsia="ru-RU"/>
        </w:rPr>
        <w:t xml:space="preserve">. Численность населения – 753 человек.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 настоящее время в муниципальном образовании «Александровск»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Остальные учреждения муниципального образования отапливаются электрическими приборами.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муниципального бюджета, возникает необходимость в энергосбережении и повышении энергетической эффективности. В условиях роста энергоресурсов.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помещении администрации муниципального образования "Александровск" водоснабжение и водоотведение отсутствует. Отопление в помещении электрическое. В течении последних лет лампы освещения постепенно заменяются на энергосберегающие. На территории муниципального образования "Александровск" установлено уличное освещение.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ПРИОРИТЕТЫ МУНИЦИПАЛЬНОЙ ПОЛИТИКИ В СФЕРЕ РЕАЛИЗАЦИИ МУНИЦИПАЛЬНОЙ ПРОГРАММЫ, ЦЕЛЕВЫЕ ПОКАЗАТЕЛИ, ОПИСАНИЕ ОЖИДАЕМЫХ РЕЗУЛЬТАТОВ СРОКОВ И ЭТАПОВ РЕАЛИЗАЦИИ МУНИЦИПАЛЬНОЙ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Программа разработана в соответствии с Федеральным законом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Целевые показатели реализации муниципальной программы: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Создание экономических и организационных условий для эффективного использования энергоресурсов на территории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Сокращение расходов бюджета на оплату коммунальных услуг муниципальных бюджетных учреждений.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 xml:space="preserve">Реализация программы позволит: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осуществить переход на </w:t>
      </w:r>
      <w:proofErr w:type="spellStart"/>
      <w:r w:rsidRPr="00E554DD">
        <w:rPr>
          <w:rFonts w:ascii="Times New Roman" w:eastAsia="Times New Roman" w:hAnsi="Times New Roman" w:cs="Times New Roman"/>
          <w:sz w:val="16"/>
          <w:szCs w:val="16"/>
          <w:lang w:eastAsia="ru-RU"/>
        </w:rPr>
        <w:t>энергоэффективный</w:t>
      </w:r>
      <w:proofErr w:type="spellEnd"/>
      <w:r w:rsidRPr="00E554DD">
        <w:rPr>
          <w:rFonts w:ascii="Times New Roman" w:eastAsia="Times New Roman" w:hAnsi="Times New Roman" w:cs="Times New Roman"/>
          <w:sz w:val="16"/>
          <w:szCs w:val="16"/>
          <w:lang w:eastAsia="ru-RU"/>
        </w:rPr>
        <w:t xml:space="preserve"> путь развития;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оптимизировать топливно-энергетический баланс; - уменьшить бюджетные затраты на приобретение ТЭР.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Муниципальная программа рассчитана на 2024-2026 и на перспективу до 2028 года. Реализация программы предусмотрена в 2 этапа: первый этап - 2024-2026 годы; второй этап - 2026-2028 год. Не позднее конца 2028 года параметры реализации Программы для второго этапа должны быть уточнены. Сведения о целевых показателях реализации муниципальной программы представлены в приложении №1 к муниципальной программе.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Обобщенная характеристика основных мероприятий муниципальной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Комплекс основных мероприятий муниципальной программы - это система скоординированных по срокам и объему финансирования мероприятий, обеспечивающих достижения намеченных результатов. Муниципальная программа направлена на реализацию следующих функций: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-правоустанавливающая - нормативное правовое регулирование в соответствующих сферах;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-правоприменительная - непосредственное администрирование и управление, в том числе разработка проектов местного бюджета.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Перечень основных мероприятий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п/п</w:t>
      </w:r>
      <w:r w:rsidRPr="00E554DD">
        <w:rPr>
          <w:rFonts w:ascii="Times New Roman" w:eastAsia="Times New Roman" w:hAnsi="Times New Roman" w:cs="Times New Roman"/>
          <w:sz w:val="16"/>
          <w:szCs w:val="16"/>
          <w:lang w:eastAsia="ru-RU"/>
        </w:rPr>
        <w:tab/>
        <w:t>Наименование мероприятия</w:t>
      </w:r>
      <w:r w:rsidRPr="00E554DD">
        <w:rPr>
          <w:rFonts w:ascii="Times New Roman" w:eastAsia="Times New Roman" w:hAnsi="Times New Roman" w:cs="Times New Roman"/>
          <w:sz w:val="16"/>
          <w:szCs w:val="16"/>
          <w:lang w:eastAsia="ru-RU"/>
        </w:rPr>
        <w:tab/>
        <w:t>Наименование расходов по мероприятию</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w:t>
      </w:r>
      <w:r w:rsidRPr="00E554DD">
        <w:rPr>
          <w:rFonts w:ascii="Times New Roman" w:eastAsia="Times New Roman" w:hAnsi="Times New Roman" w:cs="Times New Roman"/>
          <w:sz w:val="16"/>
          <w:szCs w:val="16"/>
          <w:lang w:eastAsia="ru-RU"/>
        </w:rPr>
        <w:tab/>
        <w:t>Приобретение энергосберегающей лампы в администрации МО "Александровск"</w:t>
      </w:r>
      <w:r w:rsidRPr="00E554DD">
        <w:rPr>
          <w:rFonts w:ascii="Times New Roman" w:eastAsia="Times New Roman" w:hAnsi="Times New Roman" w:cs="Times New Roman"/>
          <w:sz w:val="16"/>
          <w:szCs w:val="16"/>
          <w:lang w:eastAsia="ru-RU"/>
        </w:rPr>
        <w:tab/>
        <w:t>Бюджет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2. </w:t>
      </w:r>
      <w:r w:rsidRPr="00E554DD">
        <w:rPr>
          <w:rFonts w:ascii="Times New Roman" w:eastAsia="Times New Roman" w:hAnsi="Times New Roman" w:cs="Times New Roman"/>
          <w:sz w:val="16"/>
          <w:szCs w:val="16"/>
          <w:lang w:eastAsia="ru-RU"/>
        </w:rPr>
        <w:tab/>
        <w:t>Установление лимитов потребления потребляемых энергетических ресурсов</w:t>
      </w:r>
      <w:r w:rsidRPr="00E554DD">
        <w:rPr>
          <w:rFonts w:ascii="Times New Roman" w:eastAsia="Times New Roman" w:hAnsi="Times New Roman" w:cs="Times New Roman"/>
          <w:sz w:val="16"/>
          <w:szCs w:val="16"/>
          <w:lang w:eastAsia="ru-RU"/>
        </w:rPr>
        <w:tab/>
      </w:r>
      <w:proofErr w:type="gramStart"/>
      <w:r w:rsidRPr="00E554DD">
        <w:rPr>
          <w:rFonts w:ascii="Times New Roman" w:eastAsia="Times New Roman" w:hAnsi="Times New Roman" w:cs="Times New Roman"/>
          <w:sz w:val="16"/>
          <w:szCs w:val="16"/>
          <w:lang w:eastAsia="ru-RU"/>
        </w:rPr>
        <w:t>Не</w:t>
      </w:r>
      <w:proofErr w:type="gramEnd"/>
      <w:r w:rsidRPr="00E554DD">
        <w:rPr>
          <w:rFonts w:ascii="Times New Roman" w:eastAsia="Times New Roman" w:hAnsi="Times New Roman" w:cs="Times New Roman"/>
          <w:sz w:val="16"/>
          <w:szCs w:val="16"/>
          <w:lang w:eastAsia="ru-RU"/>
        </w:rPr>
        <w:t xml:space="preserve"> требует затрат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План реализации муниципальной программы представлен в приложении №2 к муниципальной программе.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Обоснование ресурсного обеспечения муниципальной программы</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w:t>
      </w:r>
      <w:r w:rsidR="00E554DD" w:rsidRPr="00E554DD">
        <w:rPr>
          <w:rFonts w:ascii="Times New Roman" w:eastAsia="Times New Roman" w:hAnsi="Times New Roman" w:cs="Times New Roman"/>
          <w:sz w:val="16"/>
          <w:szCs w:val="16"/>
          <w:lang w:eastAsia="ru-RU"/>
        </w:rPr>
        <w:t>Реализация мероприятий муниципальной программы будет осуществляться за счет средств местного бюджета. 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бюджете на очередной финансовый год и на плановый период. Общий объем финансирования муниципальной программы за счет средств местного бюджета за весь период ее реализации составляет 3,0 тыс. рублей, в том числе: В 2024 году – 1,0 тыс. рублей; В 2025 году – 1,0 тыс. рублей; В 2026 году – 1,0 тыс. рублей объем финансирования носит прогнозный характер и подлежит ежегодному уточнению в рамках подготовки проекта решения о бюджете муниципального образования "Александровск" на очередной год и плановый период.</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муниципальной программе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п/п</w:t>
      </w:r>
      <w:r w:rsidRPr="00E554DD">
        <w:rPr>
          <w:rFonts w:ascii="Times New Roman" w:eastAsia="Times New Roman" w:hAnsi="Times New Roman" w:cs="Times New Roman"/>
          <w:sz w:val="16"/>
          <w:szCs w:val="16"/>
          <w:lang w:eastAsia="ru-RU"/>
        </w:rPr>
        <w:tab/>
        <w:t>Наименование показателя</w:t>
      </w:r>
      <w:r w:rsidRPr="00E554DD">
        <w:rPr>
          <w:rFonts w:ascii="Times New Roman" w:eastAsia="Times New Roman" w:hAnsi="Times New Roman" w:cs="Times New Roman"/>
          <w:sz w:val="16"/>
          <w:szCs w:val="16"/>
          <w:lang w:eastAsia="ru-RU"/>
        </w:rPr>
        <w:tab/>
        <w:t>Начальное значение показателя</w:t>
      </w:r>
      <w:r w:rsidRPr="00E554DD">
        <w:rPr>
          <w:rFonts w:ascii="Times New Roman" w:eastAsia="Times New Roman" w:hAnsi="Times New Roman" w:cs="Times New Roman"/>
          <w:sz w:val="16"/>
          <w:szCs w:val="16"/>
          <w:lang w:eastAsia="ru-RU"/>
        </w:rPr>
        <w:tab/>
        <w:t>Значение показателя по годам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2024</w:t>
      </w:r>
      <w:r w:rsidRPr="00E554DD">
        <w:rPr>
          <w:rFonts w:ascii="Times New Roman" w:eastAsia="Times New Roman" w:hAnsi="Times New Roman" w:cs="Times New Roman"/>
          <w:sz w:val="16"/>
          <w:szCs w:val="16"/>
          <w:lang w:eastAsia="ru-RU"/>
        </w:rPr>
        <w:tab/>
        <w:t>2025</w:t>
      </w:r>
      <w:r w:rsidRPr="00E554DD">
        <w:rPr>
          <w:rFonts w:ascii="Times New Roman" w:eastAsia="Times New Roman" w:hAnsi="Times New Roman" w:cs="Times New Roman"/>
          <w:sz w:val="16"/>
          <w:szCs w:val="16"/>
          <w:lang w:eastAsia="ru-RU"/>
        </w:rPr>
        <w:tab/>
        <w:t>2026</w:t>
      </w:r>
    </w:p>
    <w:p w:rsidR="00E554DD" w:rsidRPr="00E554DD" w:rsidRDefault="00373FDC"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27</w:t>
      </w:r>
      <w:r w:rsidR="00E554DD" w:rsidRPr="00E554DD">
        <w:rPr>
          <w:rFonts w:ascii="Times New Roman" w:eastAsia="Times New Roman" w:hAnsi="Times New Roman" w:cs="Times New Roman"/>
          <w:sz w:val="16"/>
          <w:szCs w:val="16"/>
          <w:lang w:eastAsia="ru-RU"/>
        </w:rPr>
        <w:t>1</w:t>
      </w:r>
      <w:r w:rsidR="00E554DD" w:rsidRPr="00E554DD">
        <w:rPr>
          <w:rFonts w:ascii="Times New Roman" w:eastAsia="Times New Roman" w:hAnsi="Times New Roman" w:cs="Times New Roman"/>
          <w:sz w:val="16"/>
          <w:szCs w:val="16"/>
          <w:lang w:eastAsia="ru-RU"/>
        </w:rPr>
        <w:tab/>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"Александровск"</w:t>
      </w:r>
      <w:r w:rsidR="00E554DD" w:rsidRPr="00E554DD">
        <w:rPr>
          <w:rFonts w:ascii="Times New Roman" w:eastAsia="Times New Roman" w:hAnsi="Times New Roman" w:cs="Times New Roman"/>
          <w:sz w:val="16"/>
          <w:szCs w:val="16"/>
          <w:lang w:eastAsia="ru-RU"/>
        </w:rPr>
        <w:tab/>
        <w:t>100%</w:t>
      </w:r>
      <w:r w:rsidR="00E554DD" w:rsidRPr="00E554DD">
        <w:rPr>
          <w:rFonts w:ascii="Times New Roman" w:eastAsia="Times New Roman" w:hAnsi="Times New Roman" w:cs="Times New Roman"/>
          <w:sz w:val="16"/>
          <w:szCs w:val="16"/>
          <w:lang w:eastAsia="ru-RU"/>
        </w:rPr>
        <w:tab/>
        <w:t>100%</w:t>
      </w:r>
      <w:r w:rsidR="00E554DD" w:rsidRPr="00E554DD">
        <w:rPr>
          <w:rFonts w:ascii="Times New Roman" w:eastAsia="Times New Roman" w:hAnsi="Times New Roman" w:cs="Times New Roman"/>
          <w:sz w:val="16"/>
          <w:szCs w:val="16"/>
          <w:lang w:eastAsia="ru-RU"/>
        </w:rPr>
        <w:tab/>
        <w:t>100%</w:t>
      </w:r>
      <w:r w:rsidR="00E554DD" w:rsidRPr="00E554DD">
        <w:rPr>
          <w:rFonts w:ascii="Times New Roman" w:eastAsia="Times New Roman" w:hAnsi="Times New Roman" w:cs="Times New Roman"/>
          <w:sz w:val="16"/>
          <w:szCs w:val="16"/>
          <w:lang w:eastAsia="ru-RU"/>
        </w:rPr>
        <w:tab/>
        <w:t>100%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w:t>
      </w:r>
      <w:r w:rsidRPr="00E554DD">
        <w:rPr>
          <w:rFonts w:ascii="Times New Roman" w:eastAsia="Times New Roman" w:hAnsi="Times New Roman" w:cs="Times New Roman"/>
          <w:sz w:val="16"/>
          <w:szCs w:val="16"/>
          <w:lang w:eastAsia="ru-RU"/>
        </w:rPr>
        <w:tab/>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программы</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Тыс.рублей</w:t>
      </w:r>
      <w:proofErr w:type="spellEnd"/>
      <w:r w:rsidRPr="00E554DD">
        <w:rPr>
          <w:rFonts w:ascii="Times New Roman" w:eastAsia="Times New Roman" w:hAnsi="Times New Roman" w:cs="Times New Roman"/>
          <w:sz w:val="16"/>
          <w:szCs w:val="16"/>
          <w:lang w:eastAsia="ru-RU"/>
        </w:rPr>
        <w:tab/>
        <w:t>0</w:t>
      </w:r>
      <w:r w:rsidRPr="00E554DD">
        <w:rPr>
          <w:rFonts w:ascii="Times New Roman" w:eastAsia="Times New Roman" w:hAnsi="Times New Roman" w:cs="Times New Roman"/>
          <w:sz w:val="16"/>
          <w:szCs w:val="16"/>
          <w:lang w:eastAsia="ru-RU"/>
        </w:rPr>
        <w:tab/>
        <w:t>0</w:t>
      </w:r>
      <w:r w:rsidRPr="00E554DD">
        <w:rPr>
          <w:rFonts w:ascii="Times New Roman" w:eastAsia="Times New Roman" w:hAnsi="Times New Roman" w:cs="Times New Roman"/>
          <w:sz w:val="16"/>
          <w:szCs w:val="16"/>
          <w:lang w:eastAsia="ru-RU"/>
        </w:rPr>
        <w:tab/>
        <w:t>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w:t>
      </w:r>
      <w:r w:rsidRPr="00E554DD">
        <w:rPr>
          <w:rFonts w:ascii="Times New Roman" w:eastAsia="Times New Roman" w:hAnsi="Times New Roman" w:cs="Times New Roman"/>
          <w:sz w:val="16"/>
          <w:szCs w:val="16"/>
          <w:lang w:eastAsia="ru-RU"/>
        </w:rPr>
        <w:tab/>
        <w:t>экономия электрической энергии</w:t>
      </w:r>
      <w:r w:rsidRPr="00E554DD">
        <w:rPr>
          <w:rFonts w:ascii="Times New Roman" w:eastAsia="Times New Roman" w:hAnsi="Times New Roman" w:cs="Times New Roman"/>
          <w:sz w:val="16"/>
          <w:szCs w:val="16"/>
          <w:lang w:eastAsia="ru-RU"/>
        </w:rPr>
        <w:tab/>
        <w:t>Тыс. кВт/ч</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proofErr w:type="spellStart"/>
      <w:r w:rsidRPr="00E554DD">
        <w:rPr>
          <w:rFonts w:ascii="Times New Roman" w:eastAsia="Times New Roman" w:hAnsi="Times New Roman" w:cs="Times New Roman"/>
          <w:sz w:val="16"/>
          <w:szCs w:val="16"/>
          <w:lang w:eastAsia="ru-RU"/>
        </w:rPr>
        <w:t>Тыс.рублей</w:t>
      </w:r>
      <w:proofErr w:type="spellEnd"/>
      <w:r w:rsidRPr="00E554DD">
        <w:rPr>
          <w:rFonts w:ascii="Times New Roman" w:eastAsia="Times New Roman" w:hAnsi="Times New Roman" w:cs="Times New Roman"/>
          <w:sz w:val="16"/>
          <w:szCs w:val="16"/>
          <w:lang w:eastAsia="ru-RU"/>
        </w:rPr>
        <w:tab/>
        <w:t>0,1</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1,0</w:t>
      </w:r>
      <w:r w:rsidRPr="00E554DD">
        <w:rPr>
          <w:rFonts w:ascii="Times New Roman" w:eastAsia="Times New Roman" w:hAnsi="Times New Roman" w:cs="Times New Roman"/>
          <w:sz w:val="16"/>
          <w:szCs w:val="16"/>
          <w:lang w:eastAsia="ru-RU"/>
        </w:rPr>
        <w:tab/>
        <w:t>0,1</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1,0</w:t>
      </w:r>
      <w:r w:rsidRPr="00E554DD">
        <w:rPr>
          <w:rFonts w:ascii="Times New Roman" w:eastAsia="Times New Roman" w:hAnsi="Times New Roman" w:cs="Times New Roman"/>
          <w:sz w:val="16"/>
          <w:szCs w:val="16"/>
          <w:lang w:eastAsia="ru-RU"/>
        </w:rPr>
        <w:tab/>
        <w:t>0,1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2</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 муниципальной программе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ПЛАН РЕАЛИЗАЦИИ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муниципальной программы "Энергосбережение и повышение энергетической эффективности муниципального образования «Александровск» на 2024-2026 годы и на перспективу до 2028 года»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п/п</w:t>
      </w:r>
      <w:r w:rsidRPr="00E554DD">
        <w:rPr>
          <w:rFonts w:ascii="Times New Roman" w:eastAsia="Times New Roman" w:hAnsi="Times New Roman" w:cs="Times New Roman"/>
          <w:sz w:val="16"/>
          <w:szCs w:val="16"/>
          <w:lang w:eastAsia="ru-RU"/>
        </w:rPr>
        <w:tab/>
        <w:t>Наименование мероприятия</w:t>
      </w:r>
      <w:r w:rsidRPr="00E554DD">
        <w:rPr>
          <w:rFonts w:ascii="Times New Roman" w:eastAsia="Times New Roman" w:hAnsi="Times New Roman" w:cs="Times New Roman"/>
          <w:sz w:val="16"/>
          <w:szCs w:val="16"/>
          <w:lang w:eastAsia="ru-RU"/>
        </w:rPr>
        <w:tab/>
        <w:t>Объем финансирования, тыс. руб.</w:t>
      </w:r>
      <w:r w:rsidRPr="00E554DD">
        <w:rPr>
          <w:rFonts w:ascii="Times New Roman" w:eastAsia="Times New Roman" w:hAnsi="Times New Roman" w:cs="Times New Roman"/>
          <w:sz w:val="16"/>
          <w:szCs w:val="16"/>
          <w:lang w:eastAsia="ru-RU"/>
        </w:rPr>
        <w:tab/>
        <w:t>Источник финансирования</w:t>
      </w:r>
      <w:r w:rsidRPr="00E554DD">
        <w:rPr>
          <w:rFonts w:ascii="Times New Roman" w:eastAsia="Times New Roman" w:hAnsi="Times New Roman" w:cs="Times New Roman"/>
          <w:sz w:val="16"/>
          <w:szCs w:val="16"/>
          <w:lang w:eastAsia="ru-RU"/>
        </w:rPr>
        <w:tab/>
        <w:t>Срок выполнения</w:t>
      </w:r>
      <w:r w:rsidRPr="00E554DD">
        <w:rPr>
          <w:rFonts w:ascii="Times New Roman" w:eastAsia="Times New Roman" w:hAnsi="Times New Roman" w:cs="Times New Roman"/>
          <w:sz w:val="16"/>
          <w:szCs w:val="16"/>
          <w:lang w:eastAsia="ru-RU"/>
        </w:rPr>
        <w:tab/>
        <w:t>Исполнители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Всего</w:t>
      </w:r>
      <w:r w:rsidRPr="00E554DD">
        <w:rPr>
          <w:rFonts w:ascii="Times New Roman" w:eastAsia="Times New Roman" w:hAnsi="Times New Roman" w:cs="Times New Roman"/>
          <w:sz w:val="16"/>
          <w:szCs w:val="16"/>
          <w:lang w:eastAsia="ru-RU"/>
        </w:rPr>
        <w:tab/>
        <w:t xml:space="preserve">в </w:t>
      </w:r>
      <w:proofErr w:type="spellStart"/>
      <w:r w:rsidRPr="00E554DD">
        <w:rPr>
          <w:rFonts w:ascii="Times New Roman" w:eastAsia="Times New Roman" w:hAnsi="Times New Roman" w:cs="Times New Roman"/>
          <w:sz w:val="16"/>
          <w:szCs w:val="16"/>
          <w:lang w:eastAsia="ru-RU"/>
        </w:rPr>
        <w:t>т.ч</w:t>
      </w:r>
      <w:proofErr w:type="spellEnd"/>
      <w:r w:rsidRPr="00E554DD">
        <w:rPr>
          <w:rFonts w:ascii="Times New Roman" w:eastAsia="Times New Roman" w:hAnsi="Times New Roman" w:cs="Times New Roman"/>
          <w:sz w:val="16"/>
          <w:szCs w:val="16"/>
          <w:lang w:eastAsia="ru-RU"/>
        </w:rPr>
        <w:t>. по годам</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2024</w:t>
      </w:r>
      <w:r w:rsidRPr="00E554DD">
        <w:rPr>
          <w:rFonts w:ascii="Times New Roman" w:eastAsia="Times New Roman" w:hAnsi="Times New Roman" w:cs="Times New Roman"/>
          <w:sz w:val="16"/>
          <w:szCs w:val="16"/>
          <w:lang w:eastAsia="ru-RU"/>
        </w:rPr>
        <w:tab/>
        <w:t>2025</w:t>
      </w:r>
      <w:r w:rsidRPr="00E554DD">
        <w:rPr>
          <w:rFonts w:ascii="Times New Roman" w:eastAsia="Times New Roman" w:hAnsi="Times New Roman" w:cs="Times New Roman"/>
          <w:sz w:val="16"/>
          <w:szCs w:val="16"/>
          <w:lang w:eastAsia="ru-RU"/>
        </w:rPr>
        <w:tab/>
        <w:t>2026</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w:t>
      </w:r>
      <w:r w:rsidRPr="00E554DD">
        <w:rPr>
          <w:rFonts w:ascii="Times New Roman" w:eastAsia="Times New Roman" w:hAnsi="Times New Roman" w:cs="Times New Roman"/>
          <w:sz w:val="16"/>
          <w:szCs w:val="16"/>
          <w:lang w:eastAsia="ru-RU"/>
        </w:rPr>
        <w:tab/>
        <w:t>2</w:t>
      </w:r>
      <w:r w:rsidRPr="00E554DD">
        <w:rPr>
          <w:rFonts w:ascii="Times New Roman" w:eastAsia="Times New Roman" w:hAnsi="Times New Roman" w:cs="Times New Roman"/>
          <w:sz w:val="16"/>
          <w:szCs w:val="16"/>
          <w:lang w:eastAsia="ru-RU"/>
        </w:rPr>
        <w:tab/>
        <w:t>3</w:t>
      </w:r>
      <w:r w:rsidRPr="00E554DD">
        <w:rPr>
          <w:rFonts w:ascii="Times New Roman" w:eastAsia="Times New Roman" w:hAnsi="Times New Roman" w:cs="Times New Roman"/>
          <w:sz w:val="16"/>
          <w:szCs w:val="16"/>
          <w:lang w:eastAsia="ru-RU"/>
        </w:rPr>
        <w:tab/>
        <w:t>4</w:t>
      </w:r>
      <w:r w:rsidRPr="00E554DD">
        <w:rPr>
          <w:rFonts w:ascii="Times New Roman" w:eastAsia="Times New Roman" w:hAnsi="Times New Roman" w:cs="Times New Roman"/>
          <w:sz w:val="16"/>
          <w:szCs w:val="16"/>
          <w:lang w:eastAsia="ru-RU"/>
        </w:rPr>
        <w:tab/>
        <w:t>5</w:t>
      </w:r>
      <w:r w:rsidRPr="00E554DD">
        <w:rPr>
          <w:rFonts w:ascii="Times New Roman" w:eastAsia="Times New Roman" w:hAnsi="Times New Roman" w:cs="Times New Roman"/>
          <w:sz w:val="16"/>
          <w:szCs w:val="16"/>
          <w:lang w:eastAsia="ru-RU"/>
        </w:rPr>
        <w:tab/>
        <w:t>6</w:t>
      </w:r>
      <w:r w:rsidRPr="00E554DD">
        <w:rPr>
          <w:rFonts w:ascii="Times New Roman" w:eastAsia="Times New Roman" w:hAnsi="Times New Roman" w:cs="Times New Roman"/>
          <w:sz w:val="16"/>
          <w:szCs w:val="16"/>
          <w:lang w:eastAsia="ru-RU"/>
        </w:rPr>
        <w:tab/>
        <w:t>7</w:t>
      </w:r>
      <w:r w:rsidRPr="00E554DD">
        <w:rPr>
          <w:rFonts w:ascii="Times New Roman" w:eastAsia="Times New Roman" w:hAnsi="Times New Roman" w:cs="Times New Roman"/>
          <w:sz w:val="16"/>
          <w:szCs w:val="16"/>
          <w:lang w:eastAsia="ru-RU"/>
        </w:rPr>
        <w:tab/>
        <w:t>8</w:t>
      </w:r>
      <w:r w:rsidRPr="00E554DD">
        <w:rPr>
          <w:rFonts w:ascii="Times New Roman" w:eastAsia="Times New Roman" w:hAnsi="Times New Roman" w:cs="Times New Roman"/>
          <w:sz w:val="16"/>
          <w:szCs w:val="16"/>
          <w:lang w:eastAsia="ru-RU"/>
        </w:rPr>
        <w:tab/>
        <w:t>9</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w:t>
      </w:r>
      <w:r w:rsidRPr="00E554DD">
        <w:rPr>
          <w:rFonts w:ascii="Times New Roman" w:eastAsia="Times New Roman" w:hAnsi="Times New Roman" w:cs="Times New Roman"/>
          <w:sz w:val="16"/>
          <w:szCs w:val="16"/>
          <w:lang w:eastAsia="ru-RU"/>
        </w:rPr>
        <w:tab/>
        <w:t>Приобретение энергосберегающей лампы в администрацию и МО "Александровск"</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1,0</w:t>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1,0</w:t>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1,0</w:t>
      </w:r>
      <w:r w:rsidRPr="00E554DD">
        <w:rPr>
          <w:rFonts w:ascii="Times New Roman" w:eastAsia="Times New Roman" w:hAnsi="Times New Roman" w:cs="Times New Roman"/>
          <w:sz w:val="16"/>
          <w:szCs w:val="16"/>
          <w:lang w:eastAsia="ru-RU"/>
        </w:rPr>
        <w:tab/>
        <w:t>Местный бюджет</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Администрация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w:t>
      </w:r>
      <w:r w:rsidRPr="00E554DD">
        <w:rPr>
          <w:rFonts w:ascii="Times New Roman" w:eastAsia="Times New Roman" w:hAnsi="Times New Roman" w:cs="Times New Roman"/>
          <w:sz w:val="16"/>
          <w:szCs w:val="16"/>
          <w:lang w:eastAsia="ru-RU"/>
        </w:rPr>
        <w:tab/>
        <w:t>Установление лимитов потребления потребляемых энергетических ресурсов</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Администрация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ВСЕГО</w:t>
      </w:r>
      <w:r w:rsidRPr="00E554DD">
        <w:rPr>
          <w:rFonts w:ascii="Times New Roman" w:eastAsia="Times New Roman" w:hAnsi="Times New Roman" w:cs="Times New Roman"/>
          <w:sz w:val="16"/>
          <w:szCs w:val="16"/>
          <w:lang w:eastAsia="ru-RU"/>
        </w:rPr>
        <w:tab/>
        <w:t>3,0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3</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 муниципальной программе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ОТЧЕТ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О ДОСТИЖЕНИИ ЗНАЧЕНИЙ ЦЕЛЕВЫХ ПОКАЗАТЕЛЕЙ ПРОГРАММЫ ЭНЕРГОСБЕРЕЖЕНИЯ И ПОВЫШЕНИЯ ЭНЕРГЕТИЧЕСКОЙ ЭФФЕКТИВНОСТИ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 1 января 20____</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п/п</w:t>
      </w:r>
      <w:r w:rsidRPr="00E554DD">
        <w:rPr>
          <w:rFonts w:ascii="Times New Roman" w:eastAsia="Times New Roman" w:hAnsi="Times New Roman" w:cs="Times New Roman"/>
          <w:sz w:val="16"/>
          <w:szCs w:val="16"/>
          <w:lang w:eastAsia="ru-RU"/>
        </w:rPr>
        <w:tab/>
        <w:t>Наименование показателей программы</w:t>
      </w:r>
      <w:r w:rsidRPr="00E554DD">
        <w:rPr>
          <w:rFonts w:ascii="Times New Roman" w:eastAsia="Times New Roman" w:hAnsi="Times New Roman" w:cs="Times New Roman"/>
          <w:sz w:val="16"/>
          <w:szCs w:val="16"/>
          <w:lang w:eastAsia="ru-RU"/>
        </w:rPr>
        <w:tab/>
        <w:t>Единица измерения</w:t>
      </w:r>
      <w:r w:rsidRPr="00E554DD">
        <w:rPr>
          <w:rFonts w:ascii="Times New Roman" w:eastAsia="Times New Roman" w:hAnsi="Times New Roman" w:cs="Times New Roman"/>
          <w:sz w:val="16"/>
          <w:szCs w:val="16"/>
          <w:lang w:eastAsia="ru-RU"/>
        </w:rPr>
        <w:tab/>
        <w:t>Значение целевых показателей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план</w:t>
      </w:r>
      <w:r w:rsidRPr="00E554DD">
        <w:rPr>
          <w:rFonts w:ascii="Times New Roman" w:eastAsia="Times New Roman" w:hAnsi="Times New Roman" w:cs="Times New Roman"/>
          <w:sz w:val="16"/>
          <w:szCs w:val="16"/>
          <w:lang w:eastAsia="ru-RU"/>
        </w:rPr>
        <w:tab/>
        <w:t>факт</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отклонени</w:t>
      </w:r>
      <w:proofErr w:type="spellEnd"/>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Приложение 4</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муниципальной программе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 xml:space="preserve">ОТЧЕТ О РЕАЛИЗАЦИИ МЕРОПРИЯТИЙ ПРОГРАММЫ ЭНЕРГОСБЕРЕЖЕНИЯ И ПОВЫШЕНИЯ ЭНЕРГЕТИЧЕСКОГЙ ЭФФЕКТИВНОСТИ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 1 января 20___г.</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п/п</w:t>
      </w:r>
      <w:r w:rsidRPr="00E554DD">
        <w:rPr>
          <w:rFonts w:ascii="Times New Roman" w:eastAsia="Times New Roman" w:hAnsi="Times New Roman" w:cs="Times New Roman"/>
          <w:sz w:val="16"/>
          <w:szCs w:val="16"/>
          <w:lang w:eastAsia="ru-RU"/>
        </w:rPr>
        <w:tab/>
        <w:t>Наименование мероприятия программы</w:t>
      </w:r>
      <w:r w:rsidRPr="00E554DD">
        <w:rPr>
          <w:rFonts w:ascii="Times New Roman" w:eastAsia="Times New Roman" w:hAnsi="Times New Roman" w:cs="Times New Roman"/>
          <w:sz w:val="16"/>
          <w:szCs w:val="16"/>
          <w:lang w:eastAsia="ru-RU"/>
        </w:rPr>
        <w:tab/>
        <w:t>Финансовое обеспечение реализации мероприятия</w:t>
      </w:r>
      <w:r w:rsidRPr="00E554DD">
        <w:rPr>
          <w:rFonts w:ascii="Times New Roman" w:eastAsia="Times New Roman" w:hAnsi="Times New Roman" w:cs="Times New Roman"/>
          <w:sz w:val="16"/>
          <w:szCs w:val="16"/>
          <w:lang w:eastAsia="ru-RU"/>
        </w:rPr>
        <w:tab/>
        <w:t>Экономия топливно-энергетических ресурсов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Источник</w:t>
      </w:r>
      <w:r w:rsidRPr="00E554DD">
        <w:rPr>
          <w:rFonts w:ascii="Times New Roman" w:eastAsia="Times New Roman" w:hAnsi="Times New Roman" w:cs="Times New Roman"/>
          <w:sz w:val="16"/>
          <w:szCs w:val="16"/>
          <w:lang w:eastAsia="ru-RU"/>
        </w:rPr>
        <w:tab/>
        <w:t xml:space="preserve">Объем. </w:t>
      </w:r>
      <w:proofErr w:type="spellStart"/>
      <w:r w:rsidRPr="00E554DD">
        <w:rPr>
          <w:rFonts w:ascii="Times New Roman" w:eastAsia="Times New Roman" w:hAnsi="Times New Roman" w:cs="Times New Roman"/>
          <w:sz w:val="16"/>
          <w:szCs w:val="16"/>
          <w:lang w:eastAsia="ru-RU"/>
        </w:rPr>
        <w:t>тыс.руб</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В натуральном выражении</w:t>
      </w:r>
      <w:r w:rsidRPr="00E554DD">
        <w:rPr>
          <w:rFonts w:ascii="Times New Roman" w:eastAsia="Times New Roman" w:hAnsi="Times New Roman" w:cs="Times New Roman"/>
          <w:sz w:val="16"/>
          <w:szCs w:val="16"/>
          <w:lang w:eastAsia="ru-RU"/>
        </w:rPr>
        <w:tab/>
        <w:t>В стоимостном выражении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план</w:t>
      </w:r>
      <w:r w:rsidRPr="00E554DD">
        <w:rPr>
          <w:rFonts w:ascii="Times New Roman" w:eastAsia="Times New Roman" w:hAnsi="Times New Roman" w:cs="Times New Roman"/>
          <w:sz w:val="16"/>
          <w:szCs w:val="16"/>
          <w:lang w:eastAsia="ru-RU"/>
        </w:rPr>
        <w:tab/>
        <w:t>факт</w:t>
      </w:r>
      <w:r w:rsidRPr="00E554DD">
        <w:rPr>
          <w:rFonts w:ascii="Times New Roman" w:eastAsia="Times New Roman" w:hAnsi="Times New Roman" w:cs="Times New Roman"/>
          <w:sz w:val="16"/>
          <w:szCs w:val="16"/>
          <w:lang w:eastAsia="ru-RU"/>
        </w:rPr>
        <w:tab/>
        <w:t>отклонения</w:t>
      </w:r>
      <w:r w:rsidRPr="00E554DD">
        <w:rPr>
          <w:rFonts w:ascii="Times New Roman" w:eastAsia="Times New Roman" w:hAnsi="Times New Roman" w:cs="Times New Roman"/>
          <w:sz w:val="16"/>
          <w:szCs w:val="16"/>
          <w:lang w:eastAsia="ru-RU"/>
        </w:rPr>
        <w:tab/>
        <w:t>Количество</w:t>
      </w:r>
      <w:r w:rsidRPr="00E554DD">
        <w:rPr>
          <w:rFonts w:ascii="Times New Roman" w:eastAsia="Times New Roman" w:hAnsi="Times New Roman" w:cs="Times New Roman"/>
          <w:sz w:val="16"/>
          <w:szCs w:val="16"/>
          <w:lang w:eastAsia="ru-RU"/>
        </w:rPr>
        <w:tab/>
      </w:r>
      <w:proofErr w:type="spellStart"/>
      <w:r w:rsidRPr="00E554DD">
        <w:rPr>
          <w:rFonts w:ascii="Times New Roman" w:eastAsia="Times New Roman" w:hAnsi="Times New Roman" w:cs="Times New Roman"/>
          <w:sz w:val="16"/>
          <w:szCs w:val="16"/>
          <w:lang w:eastAsia="ru-RU"/>
        </w:rPr>
        <w:t>Ед.изм</w:t>
      </w:r>
      <w:proofErr w:type="spellEnd"/>
      <w:r w:rsidRPr="00E554DD">
        <w:rPr>
          <w:rFonts w:ascii="Times New Roman" w:eastAsia="Times New Roman" w:hAnsi="Times New Roman" w:cs="Times New Roman"/>
          <w:sz w:val="16"/>
          <w:szCs w:val="16"/>
          <w:lang w:eastAsia="ru-RU"/>
        </w:rPr>
        <w:t>.</w:t>
      </w:r>
      <w:r w:rsidRPr="00E554DD">
        <w:rPr>
          <w:rFonts w:ascii="Times New Roman" w:eastAsia="Times New Roman" w:hAnsi="Times New Roman" w:cs="Times New Roman"/>
          <w:sz w:val="16"/>
          <w:szCs w:val="16"/>
          <w:lang w:eastAsia="ru-RU"/>
        </w:rPr>
        <w:tab/>
        <w:t>план</w:t>
      </w:r>
      <w:r w:rsidRPr="00E554DD">
        <w:rPr>
          <w:rFonts w:ascii="Times New Roman" w:eastAsia="Times New Roman" w:hAnsi="Times New Roman" w:cs="Times New Roman"/>
          <w:sz w:val="16"/>
          <w:szCs w:val="16"/>
          <w:lang w:eastAsia="ru-RU"/>
        </w:rPr>
        <w:tab/>
        <w:t>факт</w:t>
      </w:r>
      <w:r w:rsidRPr="00E554DD">
        <w:rPr>
          <w:rFonts w:ascii="Times New Roman" w:eastAsia="Times New Roman" w:hAnsi="Times New Roman" w:cs="Times New Roman"/>
          <w:sz w:val="16"/>
          <w:szCs w:val="16"/>
          <w:lang w:eastAsia="ru-RU"/>
        </w:rPr>
        <w:tab/>
        <w:t>отклонения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план</w:t>
      </w:r>
      <w:r w:rsidRPr="00E554DD">
        <w:rPr>
          <w:rFonts w:ascii="Times New Roman" w:eastAsia="Times New Roman" w:hAnsi="Times New Roman" w:cs="Times New Roman"/>
          <w:sz w:val="16"/>
          <w:szCs w:val="16"/>
          <w:lang w:eastAsia="ru-RU"/>
        </w:rPr>
        <w:tab/>
        <w:t>факт</w:t>
      </w:r>
      <w:r w:rsidRPr="00E554DD">
        <w:rPr>
          <w:rFonts w:ascii="Times New Roman" w:eastAsia="Times New Roman" w:hAnsi="Times New Roman" w:cs="Times New Roman"/>
          <w:sz w:val="16"/>
          <w:szCs w:val="16"/>
          <w:lang w:eastAsia="ru-RU"/>
        </w:rPr>
        <w:tab/>
        <w:t>отклонения</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w:t>
      </w:r>
      <w:r w:rsidRPr="00E554DD">
        <w:rPr>
          <w:rFonts w:ascii="Times New Roman" w:eastAsia="Times New Roman" w:hAnsi="Times New Roman" w:cs="Times New Roman"/>
          <w:sz w:val="16"/>
          <w:szCs w:val="16"/>
          <w:lang w:eastAsia="ru-RU"/>
        </w:rPr>
        <w:tab/>
        <w:t>2</w:t>
      </w:r>
      <w:r w:rsidRPr="00E554DD">
        <w:rPr>
          <w:rFonts w:ascii="Times New Roman" w:eastAsia="Times New Roman" w:hAnsi="Times New Roman" w:cs="Times New Roman"/>
          <w:sz w:val="16"/>
          <w:szCs w:val="16"/>
          <w:lang w:eastAsia="ru-RU"/>
        </w:rPr>
        <w:tab/>
        <w:t>3</w:t>
      </w:r>
      <w:r w:rsidRPr="00E554DD">
        <w:rPr>
          <w:rFonts w:ascii="Times New Roman" w:eastAsia="Times New Roman" w:hAnsi="Times New Roman" w:cs="Times New Roman"/>
          <w:sz w:val="16"/>
          <w:szCs w:val="16"/>
          <w:lang w:eastAsia="ru-RU"/>
        </w:rPr>
        <w:tab/>
        <w:t>4</w:t>
      </w:r>
      <w:r w:rsidRPr="00E554DD">
        <w:rPr>
          <w:rFonts w:ascii="Times New Roman" w:eastAsia="Times New Roman" w:hAnsi="Times New Roman" w:cs="Times New Roman"/>
          <w:sz w:val="16"/>
          <w:szCs w:val="16"/>
          <w:lang w:eastAsia="ru-RU"/>
        </w:rPr>
        <w:tab/>
        <w:t>5</w:t>
      </w:r>
      <w:r w:rsidRPr="00E554DD">
        <w:rPr>
          <w:rFonts w:ascii="Times New Roman" w:eastAsia="Times New Roman" w:hAnsi="Times New Roman" w:cs="Times New Roman"/>
          <w:sz w:val="16"/>
          <w:szCs w:val="16"/>
          <w:lang w:eastAsia="ru-RU"/>
        </w:rPr>
        <w:tab/>
        <w:t>6</w:t>
      </w:r>
      <w:r w:rsidRPr="00E554DD">
        <w:rPr>
          <w:rFonts w:ascii="Times New Roman" w:eastAsia="Times New Roman" w:hAnsi="Times New Roman" w:cs="Times New Roman"/>
          <w:sz w:val="16"/>
          <w:szCs w:val="16"/>
          <w:lang w:eastAsia="ru-RU"/>
        </w:rPr>
        <w:tab/>
        <w:t>7</w:t>
      </w:r>
      <w:r w:rsidRPr="00E554DD">
        <w:rPr>
          <w:rFonts w:ascii="Times New Roman" w:eastAsia="Times New Roman" w:hAnsi="Times New Roman" w:cs="Times New Roman"/>
          <w:sz w:val="16"/>
          <w:szCs w:val="16"/>
          <w:lang w:eastAsia="ru-RU"/>
        </w:rPr>
        <w:tab/>
        <w:t>8</w:t>
      </w:r>
      <w:r w:rsidRPr="00E554DD">
        <w:rPr>
          <w:rFonts w:ascii="Times New Roman" w:eastAsia="Times New Roman" w:hAnsi="Times New Roman" w:cs="Times New Roman"/>
          <w:sz w:val="16"/>
          <w:szCs w:val="16"/>
          <w:lang w:eastAsia="ru-RU"/>
        </w:rPr>
        <w:tab/>
        <w:t>9</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11</w:t>
      </w:r>
      <w:r w:rsidRPr="00E554DD">
        <w:rPr>
          <w:rFonts w:ascii="Times New Roman" w:eastAsia="Times New Roman" w:hAnsi="Times New Roman" w:cs="Times New Roman"/>
          <w:sz w:val="16"/>
          <w:szCs w:val="16"/>
          <w:lang w:eastAsia="ru-RU"/>
        </w:rPr>
        <w:tab/>
        <w:t>12</w:t>
      </w:r>
      <w:r w:rsidRPr="00E554DD">
        <w:rPr>
          <w:rFonts w:ascii="Times New Roman" w:eastAsia="Times New Roman" w:hAnsi="Times New Roman" w:cs="Times New Roman"/>
          <w:sz w:val="16"/>
          <w:szCs w:val="16"/>
          <w:lang w:eastAsia="ru-RU"/>
        </w:rPr>
        <w:tab/>
        <w:t>13</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F225BB"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Итого по мероприятию</w:t>
      </w:r>
      <w:r>
        <w:rPr>
          <w:rFonts w:ascii="Times New Roman" w:eastAsia="Times New Roman" w:hAnsi="Times New Roman" w:cs="Times New Roman"/>
          <w:sz w:val="16"/>
          <w:szCs w:val="16"/>
          <w:lang w:eastAsia="ru-RU"/>
        </w:rPr>
        <w:tab/>
      </w:r>
      <w:r w:rsidR="00E554DD" w:rsidRPr="00E554DD">
        <w:rPr>
          <w:rFonts w:ascii="Times New Roman" w:eastAsia="Times New Roman" w:hAnsi="Times New Roman" w:cs="Times New Roman"/>
          <w:sz w:val="16"/>
          <w:szCs w:val="16"/>
          <w:lang w:eastAsia="ru-RU"/>
        </w:rPr>
        <w:tab/>
      </w:r>
      <w:r w:rsidR="00E554DD" w:rsidRPr="00E554DD">
        <w:rPr>
          <w:rFonts w:ascii="Times New Roman" w:eastAsia="Times New Roman" w:hAnsi="Times New Roman" w:cs="Times New Roman"/>
          <w:sz w:val="16"/>
          <w:szCs w:val="16"/>
          <w:lang w:eastAsia="ru-RU"/>
        </w:rPr>
        <w:tab/>
      </w:r>
      <w:r w:rsidR="00E554DD"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Итого по мероприятию</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Всего по мероприятиям</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СПРАВОЧНО: Всего с начала года реализации программы</w:t>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Глава МО "Александровск"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______________________               _____________________________</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proofErr w:type="gramStart"/>
      <w:r w:rsidRPr="00E554DD">
        <w:rPr>
          <w:rFonts w:ascii="Times New Roman" w:eastAsia="Times New Roman" w:hAnsi="Times New Roman" w:cs="Times New Roman"/>
          <w:sz w:val="16"/>
          <w:szCs w:val="16"/>
          <w:lang w:eastAsia="ru-RU"/>
        </w:rPr>
        <w:t xml:space="preserve">подпись)   </w:t>
      </w:r>
      <w:proofErr w:type="gramEnd"/>
      <w:r w:rsidRPr="00E554DD">
        <w:rPr>
          <w:rFonts w:ascii="Times New Roman" w:eastAsia="Times New Roman" w:hAnsi="Times New Roman" w:cs="Times New Roman"/>
          <w:sz w:val="16"/>
          <w:szCs w:val="16"/>
          <w:lang w:eastAsia="ru-RU"/>
        </w:rPr>
        <w:t xml:space="preserve">                                                       (расшифровка подписи)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Начальник финансового отдела «МО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______________________               _____________________________</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Default="00E554DD" w:rsidP="00E554DD">
      <w:pPr>
        <w:spacing w:after="0"/>
        <w:rPr>
          <w:rFonts w:ascii="Times New Roman" w:eastAsia="Times New Roman" w:hAnsi="Times New Roman" w:cs="Times New Roman"/>
          <w:sz w:val="16"/>
          <w:szCs w:val="16"/>
          <w:lang w:eastAsia="ru-RU"/>
        </w:rPr>
      </w:pPr>
    </w:p>
    <w:p w:rsidR="00F225BB" w:rsidRPr="00E554DD" w:rsidRDefault="00F225BB" w:rsidP="00E554DD">
      <w:pPr>
        <w:spacing w:after="0"/>
        <w:rPr>
          <w:rFonts w:ascii="Times New Roman" w:eastAsia="Times New Roman" w:hAnsi="Times New Roman" w:cs="Times New Roman"/>
          <w:sz w:val="16"/>
          <w:szCs w:val="16"/>
          <w:lang w:eastAsia="ru-RU"/>
        </w:rPr>
      </w:pP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w:t>
      </w:r>
      <w:r w:rsidR="00E554DD" w:rsidRPr="00E554DD">
        <w:rPr>
          <w:rFonts w:ascii="Times New Roman" w:eastAsia="Times New Roman" w:hAnsi="Times New Roman" w:cs="Times New Roman"/>
          <w:sz w:val="16"/>
          <w:szCs w:val="16"/>
          <w:lang w:eastAsia="ru-RU"/>
        </w:rPr>
        <w:t>19.10.2023г № 48-п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РОССИЙСКАЯ ФЕДЕРАЦИЯ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ИРКУТСКАЯ ОБЛАСТЬ</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АЛАРСКИЙ МУНИЦИПАЛЬНЫЙ РАЙОН</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МУНИЦИПАЛЬНОЕ ОБРАЗОВАНИЕ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ПОСТАНОВЛЕНИЕ</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 УТВЕРЖДЕНИИ МУНИЦИПАЛЬНОЙ ПРОГРАММЫ «ПОЖАРНАЯ БЕЗОПАСНОСТЬ НА ТЕРРИТОРИИ МУНИЦИПАЛЬНОГО ОБРАЗОВАНИЯ «АЛЕКСАНДРОВСК» НА 2024-2026ГГ»</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соответствии с Федеральным законом от 21.12.1994 года № 69 - ФЗ «О пожарной безопасности», Федеральным законом от 06.10.2003 года № 131 - ФЗ «Об общих принципах организации местного самоуправления в Российской Федерации», руководствуясь Уставом муниципального образования «Александровск», администрация муниципального образования «Александровск» </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373FDC"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28</w:t>
      </w:r>
      <w:r w:rsidR="00E554DD" w:rsidRPr="00E554DD">
        <w:rPr>
          <w:rFonts w:ascii="Times New Roman" w:eastAsia="Times New Roman" w:hAnsi="Times New Roman" w:cs="Times New Roman"/>
          <w:sz w:val="16"/>
          <w:szCs w:val="16"/>
          <w:lang w:eastAsia="ru-RU"/>
        </w:rPr>
        <w:t>ПОСТАНОВЛЯЕТ: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1. Утвердить муниципальную программу «Пожарная безопасность на территории муниципального образования «Александровск» на 2024 - 2026 годы».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2.Опубликовать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3. Контроль за исполнением данного постановления возложить на главу муниципального образования «Александровск» Иванову О.В.</w:t>
      </w:r>
    </w:p>
    <w:p w:rsidR="00E554DD" w:rsidRPr="00E554DD" w:rsidRDefault="00E554DD" w:rsidP="00E554DD">
      <w:pPr>
        <w:spacing w:after="0"/>
        <w:rPr>
          <w:rFonts w:ascii="Times New Roman" w:eastAsia="Times New Roman" w:hAnsi="Times New Roman" w:cs="Times New Roman"/>
          <w:sz w:val="16"/>
          <w:szCs w:val="16"/>
          <w:lang w:eastAsia="ru-RU"/>
        </w:rPr>
      </w:pP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Глава муниципального</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О.В. Иванова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Утверждена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постановлением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администрации муниципального</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образования «Александровск»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«19» октября 2023г. № 48-п</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Муниципальная программа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«Пожарная безопасность на территории муниципального образования «Александровск» </w:t>
      </w:r>
      <w:proofErr w:type="spellStart"/>
      <w:r w:rsidRPr="00E554DD">
        <w:rPr>
          <w:rFonts w:ascii="Times New Roman" w:eastAsia="Times New Roman" w:hAnsi="Times New Roman" w:cs="Times New Roman"/>
          <w:sz w:val="16"/>
          <w:szCs w:val="16"/>
          <w:lang w:eastAsia="ru-RU"/>
        </w:rPr>
        <w:t>Аларского</w:t>
      </w:r>
      <w:proofErr w:type="spellEnd"/>
      <w:r w:rsidRPr="00E554DD">
        <w:rPr>
          <w:rFonts w:ascii="Times New Roman" w:eastAsia="Times New Roman" w:hAnsi="Times New Roman" w:cs="Times New Roman"/>
          <w:sz w:val="16"/>
          <w:szCs w:val="16"/>
          <w:lang w:eastAsia="ru-RU"/>
        </w:rPr>
        <w:t xml:space="preserve"> муниципального района Иркутской области на 2024 - 2026 годы»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Паспорт муниципальной целевой программы «Пожарная безопасность на территории муниципального образования «Александровск» на 2024 - 2026 годы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(далее – Программа)»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Наименование Программы</w:t>
      </w:r>
      <w:r w:rsidRPr="00E554DD">
        <w:rPr>
          <w:rFonts w:ascii="Times New Roman" w:eastAsia="Times New Roman" w:hAnsi="Times New Roman" w:cs="Times New Roman"/>
          <w:sz w:val="16"/>
          <w:szCs w:val="16"/>
          <w:lang w:eastAsia="ru-RU"/>
        </w:rPr>
        <w:tab/>
        <w:t xml:space="preserve"> «Пожарная безопасность на территории муниципального образования «Александровск» на 2024 - 2026 годы»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Основание для разработки</w:t>
      </w:r>
      <w:r w:rsidRPr="00E554DD">
        <w:rPr>
          <w:rFonts w:ascii="Times New Roman" w:eastAsia="Times New Roman" w:hAnsi="Times New Roman" w:cs="Times New Roman"/>
          <w:sz w:val="16"/>
          <w:szCs w:val="16"/>
          <w:lang w:eastAsia="ru-RU"/>
        </w:rPr>
        <w:tab/>
        <w:t>Федеральный закон от 21.12.1994 года № 69 - ФЗ «О пожарной безопасности, Федеральный закон от 06.10.2003 года № 131 - ФЗ «Об общих принципах организации местного самоуправления в РФ»</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Заказчик Программы</w:t>
      </w:r>
      <w:r w:rsidRPr="00E554DD">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Разработчик Программы</w:t>
      </w:r>
      <w:r w:rsidRPr="00E554DD">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Цель и задачи Программы</w:t>
      </w:r>
      <w:r w:rsidRPr="00E554DD">
        <w:rPr>
          <w:rFonts w:ascii="Times New Roman" w:eastAsia="Times New Roman" w:hAnsi="Times New Roman" w:cs="Times New Roman"/>
          <w:sz w:val="16"/>
          <w:szCs w:val="16"/>
          <w:lang w:eastAsia="ru-RU"/>
        </w:rPr>
        <w:tab/>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средств для тушения пожаров.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Задачи: защита жизни и здоровья граждан, обеспечения надлежащего состояния источников противопожарного водоснабжения, обеспечение беспрепятственного проезда пожарной техники к месту пожара,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в добровольной пожарной охране, в </w:t>
      </w:r>
      <w:proofErr w:type="spellStart"/>
      <w:r w:rsidRPr="00E554DD">
        <w:rPr>
          <w:rFonts w:ascii="Times New Roman" w:eastAsia="Times New Roman" w:hAnsi="Times New Roman" w:cs="Times New Roman"/>
          <w:sz w:val="16"/>
          <w:szCs w:val="16"/>
          <w:lang w:eastAsia="ru-RU"/>
        </w:rPr>
        <w:t>т.ч</w:t>
      </w:r>
      <w:proofErr w:type="spellEnd"/>
      <w:r w:rsidRPr="00E554DD">
        <w:rPr>
          <w:rFonts w:ascii="Times New Roman" w:eastAsia="Times New Roman" w:hAnsi="Times New Roman" w:cs="Times New Roman"/>
          <w:sz w:val="16"/>
          <w:szCs w:val="16"/>
          <w:lang w:eastAsia="ru-RU"/>
        </w:rPr>
        <w:t>. участия в борьбе с пожарами.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Срок реализации</w:t>
      </w:r>
      <w:r w:rsidRPr="00E554DD">
        <w:rPr>
          <w:rFonts w:ascii="Times New Roman" w:eastAsia="Times New Roman" w:hAnsi="Times New Roman" w:cs="Times New Roman"/>
          <w:sz w:val="16"/>
          <w:szCs w:val="16"/>
          <w:lang w:eastAsia="ru-RU"/>
        </w:rPr>
        <w:tab/>
        <w:t xml:space="preserve">Мероприятия Программы будут осуществляться в период с 2024 по 2026 </w:t>
      </w:r>
      <w:proofErr w:type="spellStart"/>
      <w:r w:rsidRPr="00E554DD">
        <w:rPr>
          <w:rFonts w:ascii="Times New Roman" w:eastAsia="Times New Roman" w:hAnsi="Times New Roman" w:cs="Times New Roman"/>
          <w:sz w:val="16"/>
          <w:szCs w:val="16"/>
          <w:lang w:eastAsia="ru-RU"/>
        </w:rPr>
        <w:t>г.г</w:t>
      </w:r>
      <w:proofErr w:type="spellEnd"/>
      <w:r w:rsidRPr="00E554DD">
        <w:rPr>
          <w:rFonts w:ascii="Times New Roman" w:eastAsia="Times New Roman" w:hAnsi="Times New Roman" w:cs="Times New Roman"/>
          <w:sz w:val="16"/>
          <w:szCs w:val="16"/>
          <w:lang w:eastAsia="ru-RU"/>
        </w:rPr>
        <w:t>.</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Исполнители</w:t>
      </w:r>
      <w:r w:rsidRPr="00E554DD">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 xml:space="preserve">Объем финансирования из местного бюджета </w:t>
      </w:r>
      <w:r w:rsidRPr="00E554DD">
        <w:rPr>
          <w:rFonts w:ascii="Times New Roman" w:eastAsia="Times New Roman" w:hAnsi="Times New Roman" w:cs="Times New Roman"/>
          <w:sz w:val="16"/>
          <w:szCs w:val="16"/>
          <w:lang w:eastAsia="ru-RU"/>
        </w:rPr>
        <w:tab/>
        <w:t>Общий объем средств, направленных на реализацию программных мероприятий, составляет   12000 руб. из бюджета Администрация муниципального образования «Александровск», в том числе:</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2024 г. – 4000 руб., 2025 г. –4 000 руб., 2026 г. – 4000 руб.</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Объемы финансирования программы подлежат ежегодной корректировки с учетом возможностей местного бюджета.</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Ожидаемые конечные результаты реализации программы</w:t>
      </w:r>
      <w:r w:rsidRPr="00E554DD">
        <w:rPr>
          <w:rFonts w:ascii="Times New Roman" w:eastAsia="Times New Roman" w:hAnsi="Times New Roman" w:cs="Times New Roman"/>
          <w:sz w:val="16"/>
          <w:szCs w:val="16"/>
          <w:lang w:eastAsia="ru-RU"/>
        </w:rPr>
        <w:tab/>
        <w:t xml:space="preserve">- поступательное снижение общего количества пожаров;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 ликвидация пожаров в короткие сроки без наступления тяжких последствий;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 снижение числа травмированных и пострадавших людей на пожарах в результате правильных действий при обнаружении пожаров и эвакуации;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повышение уровня пожарной безопасности и обеспечение оптимального реагирования на угрозы возникновения пожаров со стороны населения;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снижение размеров общего материального ущерба, нанесенного пожарами;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 участие общественности в профилактических мероприятиях по предупреждению пожаров и гибели людей.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Контроль за исполнением программы</w:t>
      </w:r>
      <w:r w:rsidRPr="00E554DD">
        <w:rPr>
          <w:rFonts w:ascii="Times New Roman" w:eastAsia="Times New Roman" w:hAnsi="Times New Roman" w:cs="Times New Roman"/>
          <w:sz w:val="16"/>
          <w:szCs w:val="16"/>
          <w:lang w:eastAsia="ru-RU"/>
        </w:rPr>
        <w:tab/>
        <w:t>Управление и контроль за исполнением муниципальной целевой программы осуществляет Глава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 Характеристика проблемы и обоснование необходимости её решения программными методами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Положение в области обеспечения пожарной безопасности является сложным. Анализ мер по обеспечению пожарной безопасности в сельском поселении в целом свидетельствует о недостаточном уровне данной работы.</w:t>
      </w:r>
    </w:p>
    <w:p w:rsidR="00E554DD" w:rsidRPr="00E554DD" w:rsidRDefault="005842A9"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r w:rsidR="00E554DD" w:rsidRPr="00E554DD">
        <w:rPr>
          <w:rFonts w:ascii="Times New Roman" w:eastAsia="Times New Roman" w:hAnsi="Times New Roman" w:cs="Times New Roman"/>
          <w:sz w:val="16"/>
          <w:szCs w:val="16"/>
          <w:lang w:eastAsia="ru-RU"/>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С целью предотвращения материального ущерба и гибели людей в результате пожаров одним из рычагов в этой работе является муниципальная программа «Пожарная безопасность на территории муниципального образования «Александровск» </w:t>
      </w:r>
      <w:proofErr w:type="spellStart"/>
      <w:r w:rsidRPr="00E554DD">
        <w:rPr>
          <w:rFonts w:ascii="Times New Roman" w:eastAsia="Times New Roman" w:hAnsi="Times New Roman" w:cs="Times New Roman"/>
          <w:sz w:val="16"/>
          <w:szCs w:val="16"/>
          <w:lang w:eastAsia="ru-RU"/>
        </w:rPr>
        <w:t>Аларского</w:t>
      </w:r>
      <w:proofErr w:type="spellEnd"/>
      <w:r w:rsidRPr="00E554DD">
        <w:rPr>
          <w:rFonts w:ascii="Times New Roman" w:eastAsia="Times New Roman" w:hAnsi="Times New Roman" w:cs="Times New Roman"/>
          <w:sz w:val="16"/>
          <w:szCs w:val="16"/>
          <w:lang w:eastAsia="ru-RU"/>
        </w:rPr>
        <w:t xml:space="preserve"> муниципального района Иркутской области на 2024 – 2026 годы».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 Цели и задачи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Целью Программы является укрепление системы обеспечения пожарной безопасности, обеспечение оперативного реагирования на угрозы возникновения пожаров, уменьшение гибели, травматизма людей и размера материальных потерь от пожаров.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В рамках Программы должны быть решены основные задачи: защита жизни и здоровья граждан; пропаганда пожарно-технических знаний; обеспечение надлежащего состояния источников противопожарного водоснабжения; обеспечение беспрепятственного проезда пожарной техники к месту пожара; социальное и экономическое стимулирование участие граждан и организаций в добровольной пожарной охране, в </w:t>
      </w:r>
      <w:proofErr w:type="spellStart"/>
      <w:r w:rsidRPr="00E554DD">
        <w:rPr>
          <w:rFonts w:ascii="Times New Roman" w:eastAsia="Times New Roman" w:hAnsi="Times New Roman" w:cs="Times New Roman"/>
          <w:sz w:val="16"/>
          <w:szCs w:val="16"/>
          <w:lang w:eastAsia="ru-RU"/>
        </w:rPr>
        <w:t>т.ч</w:t>
      </w:r>
      <w:proofErr w:type="spellEnd"/>
      <w:r w:rsidRPr="00E554DD">
        <w:rPr>
          <w:rFonts w:ascii="Times New Roman" w:eastAsia="Times New Roman" w:hAnsi="Times New Roman" w:cs="Times New Roman"/>
          <w:sz w:val="16"/>
          <w:szCs w:val="16"/>
          <w:lang w:eastAsia="ru-RU"/>
        </w:rPr>
        <w:t>. участие в борьбе с пожарами.</w:t>
      </w:r>
    </w:p>
    <w:p w:rsidR="00E554DD" w:rsidRPr="00E554DD" w:rsidRDefault="00373FDC" w:rsidP="00E554D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29</w:t>
      </w:r>
      <w:r w:rsidR="00E554DD" w:rsidRPr="00E554DD">
        <w:rPr>
          <w:rFonts w:ascii="Times New Roman" w:eastAsia="Times New Roman" w:hAnsi="Times New Roman" w:cs="Times New Roman"/>
          <w:sz w:val="16"/>
          <w:szCs w:val="16"/>
          <w:lang w:eastAsia="ru-RU"/>
        </w:rPr>
        <w:t>Перечень мероприятий Программы, финансируемых за счет средств бюджета муниципального образования «Александровск», приведен в приложении № 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 Механизм реализации и управления Программой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4. Ожидаемые результаты от реализации программных мероприятий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В ходе реализации Программы в муниципальном образовании «Александровск» предусматривается создание организационно-управленческих, финансовых и материально-технических условий, способствующих предотвращению дальнейшего ухудшения пожарной безопасности жилых домов, объектов экономики, улучшению экономической обстановки на территории поселения.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Под конкретными количественными и качественными оценками социальных, экологических и экономических результатов реализации Программы понимаются: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снижение рисков пожаров и смягчения возможных их последствий;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повышение безопасности населения и защищенности от угроз пожаров;</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выполнение требований пожарной безопасности, предписаний отдела надзорной деятельности по </w:t>
      </w:r>
      <w:proofErr w:type="spellStart"/>
      <w:r w:rsidRPr="00E554DD">
        <w:rPr>
          <w:rFonts w:ascii="Times New Roman" w:eastAsia="Times New Roman" w:hAnsi="Times New Roman" w:cs="Times New Roman"/>
          <w:sz w:val="16"/>
          <w:szCs w:val="16"/>
          <w:lang w:eastAsia="ru-RU"/>
        </w:rPr>
        <w:t>Аларскому</w:t>
      </w:r>
      <w:proofErr w:type="spellEnd"/>
      <w:r w:rsidRPr="00E554DD">
        <w:rPr>
          <w:rFonts w:ascii="Times New Roman" w:eastAsia="Times New Roman" w:hAnsi="Times New Roman" w:cs="Times New Roman"/>
          <w:sz w:val="16"/>
          <w:szCs w:val="16"/>
          <w:lang w:eastAsia="ru-RU"/>
        </w:rPr>
        <w:t xml:space="preserve"> району;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создание эффективной системы пожарной безопасности;</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повышение культуры и уровня знаний населения при обеспечении требуемого уровня пожарной безопасности людей.</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5. Организация управления за реализацией Программы и контроль за ходом ее выполнения</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Управление процессом реализации Программы осуществляется заказчиком Программы.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Контроль за ходом выполнения Программы осуществляют:</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 глава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 иные государственные органы в соответствии с их компетенцией, определенной законодательством.</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По итогам реализации Программы администрация муниципального образования представляет обобщенную информацию о ходе реализации мероприятий Программы главе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Приложение № 1</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Перечень мероприятий муниципальной программы «Пожарная безопасность на территории муниципального образования «Александровск» </w:t>
      </w:r>
      <w:proofErr w:type="spellStart"/>
      <w:r w:rsidRPr="00E554DD">
        <w:rPr>
          <w:rFonts w:ascii="Times New Roman" w:eastAsia="Times New Roman" w:hAnsi="Times New Roman" w:cs="Times New Roman"/>
          <w:sz w:val="16"/>
          <w:szCs w:val="16"/>
          <w:lang w:eastAsia="ru-RU"/>
        </w:rPr>
        <w:t>Аларского</w:t>
      </w:r>
      <w:proofErr w:type="spellEnd"/>
      <w:r w:rsidRPr="00E554DD">
        <w:rPr>
          <w:rFonts w:ascii="Times New Roman" w:eastAsia="Times New Roman" w:hAnsi="Times New Roman" w:cs="Times New Roman"/>
          <w:sz w:val="16"/>
          <w:szCs w:val="16"/>
          <w:lang w:eastAsia="ru-RU"/>
        </w:rPr>
        <w:t xml:space="preserve"> муниципального района Иркутской области на 2024 – 2026 годы»,</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финансируемых за счёт средств бюджета муниципального образования «Александровск»</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п/п</w:t>
      </w:r>
      <w:r w:rsidRPr="00E554DD">
        <w:rPr>
          <w:rFonts w:ascii="Times New Roman" w:eastAsia="Times New Roman" w:hAnsi="Times New Roman" w:cs="Times New Roman"/>
          <w:sz w:val="16"/>
          <w:szCs w:val="16"/>
          <w:lang w:eastAsia="ru-RU"/>
        </w:rPr>
        <w:tab/>
        <w:t>Мероприятия</w:t>
      </w:r>
      <w:r w:rsidRPr="00E554DD">
        <w:rPr>
          <w:rFonts w:ascii="Times New Roman" w:eastAsia="Times New Roman" w:hAnsi="Times New Roman" w:cs="Times New Roman"/>
          <w:sz w:val="16"/>
          <w:szCs w:val="16"/>
          <w:lang w:eastAsia="ru-RU"/>
        </w:rPr>
        <w:tab/>
        <w:t>Сроки исполнения</w:t>
      </w:r>
      <w:r w:rsidRPr="00E554DD">
        <w:rPr>
          <w:rFonts w:ascii="Times New Roman" w:eastAsia="Times New Roman" w:hAnsi="Times New Roman" w:cs="Times New Roman"/>
          <w:sz w:val="16"/>
          <w:szCs w:val="16"/>
          <w:lang w:eastAsia="ru-RU"/>
        </w:rPr>
        <w:tab/>
      </w:r>
      <w:proofErr w:type="gramStart"/>
      <w:r w:rsidRPr="00E554DD">
        <w:rPr>
          <w:rFonts w:ascii="Times New Roman" w:eastAsia="Times New Roman" w:hAnsi="Times New Roman" w:cs="Times New Roman"/>
          <w:sz w:val="16"/>
          <w:szCs w:val="16"/>
          <w:lang w:eastAsia="ru-RU"/>
        </w:rPr>
        <w:t>Всего</w:t>
      </w:r>
      <w:proofErr w:type="gramEnd"/>
      <w:r w:rsidRPr="00E554DD">
        <w:rPr>
          <w:rFonts w:ascii="Times New Roman" w:eastAsia="Times New Roman" w:hAnsi="Times New Roman" w:cs="Times New Roman"/>
          <w:sz w:val="16"/>
          <w:szCs w:val="16"/>
          <w:lang w:eastAsia="ru-RU"/>
        </w:rPr>
        <w:t xml:space="preserve"> (тыс. руб.)</w:t>
      </w:r>
      <w:r w:rsidRPr="00E554DD">
        <w:rPr>
          <w:rFonts w:ascii="Times New Roman" w:eastAsia="Times New Roman" w:hAnsi="Times New Roman" w:cs="Times New Roman"/>
          <w:sz w:val="16"/>
          <w:szCs w:val="16"/>
          <w:lang w:eastAsia="ru-RU"/>
        </w:rPr>
        <w:tab/>
        <w:t>Объем финансирования по годам (тыс. руб.)</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r>
      <w:r w:rsidRPr="00E554DD">
        <w:rPr>
          <w:rFonts w:ascii="Times New Roman" w:eastAsia="Times New Roman" w:hAnsi="Times New Roman" w:cs="Times New Roman"/>
          <w:sz w:val="16"/>
          <w:szCs w:val="16"/>
          <w:lang w:eastAsia="ru-RU"/>
        </w:rPr>
        <w:tab/>
        <w:t>2024</w:t>
      </w:r>
      <w:r w:rsidRPr="00E554DD">
        <w:rPr>
          <w:rFonts w:ascii="Times New Roman" w:eastAsia="Times New Roman" w:hAnsi="Times New Roman" w:cs="Times New Roman"/>
          <w:sz w:val="16"/>
          <w:szCs w:val="16"/>
          <w:lang w:eastAsia="ru-RU"/>
        </w:rPr>
        <w:tab/>
        <w:t>2025</w:t>
      </w:r>
      <w:r w:rsidRPr="00E554DD">
        <w:rPr>
          <w:rFonts w:ascii="Times New Roman" w:eastAsia="Times New Roman" w:hAnsi="Times New Roman" w:cs="Times New Roman"/>
          <w:sz w:val="16"/>
          <w:szCs w:val="16"/>
          <w:lang w:eastAsia="ru-RU"/>
        </w:rPr>
        <w:tab/>
        <w:t>2026</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w:t>
      </w:r>
      <w:r w:rsidRPr="00E554DD">
        <w:rPr>
          <w:rFonts w:ascii="Times New Roman" w:eastAsia="Times New Roman" w:hAnsi="Times New Roman" w:cs="Times New Roman"/>
          <w:sz w:val="16"/>
          <w:szCs w:val="16"/>
          <w:lang w:eastAsia="ru-RU"/>
        </w:rPr>
        <w:tab/>
        <w:t xml:space="preserve">проверка и перезарядка огнетушителей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2024-2026</w:t>
      </w:r>
      <w:r w:rsidRPr="00E554DD">
        <w:rPr>
          <w:rFonts w:ascii="Times New Roman" w:eastAsia="Times New Roman" w:hAnsi="Times New Roman" w:cs="Times New Roman"/>
          <w:sz w:val="16"/>
          <w:szCs w:val="16"/>
          <w:lang w:eastAsia="ru-RU"/>
        </w:rPr>
        <w:tab/>
        <w:t>4,5</w:t>
      </w:r>
      <w:r w:rsidRPr="00E554DD">
        <w:rPr>
          <w:rFonts w:ascii="Times New Roman" w:eastAsia="Times New Roman" w:hAnsi="Times New Roman" w:cs="Times New Roman"/>
          <w:sz w:val="16"/>
          <w:szCs w:val="16"/>
          <w:lang w:eastAsia="ru-RU"/>
        </w:rPr>
        <w:tab/>
        <w:t>1,5</w:t>
      </w:r>
      <w:r w:rsidRPr="00E554DD">
        <w:rPr>
          <w:rFonts w:ascii="Times New Roman" w:eastAsia="Times New Roman" w:hAnsi="Times New Roman" w:cs="Times New Roman"/>
          <w:sz w:val="16"/>
          <w:szCs w:val="16"/>
          <w:lang w:eastAsia="ru-RU"/>
        </w:rPr>
        <w:tab/>
        <w:t>1,5</w:t>
      </w:r>
      <w:r w:rsidRPr="00E554DD">
        <w:rPr>
          <w:rFonts w:ascii="Times New Roman" w:eastAsia="Times New Roman" w:hAnsi="Times New Roman" w:cs="Times New Roman"/>
          <w:sz w:val="16"/>
          <w:szCs w:val="16"/>
          <w:lang w:eastAsia="ru-RU"/>
        </w:rPr>
        <w:tab/>
        <w:t>1,5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2</w:t>
      </w:r>
      <w:r w:rsidRPr="00E554DD">
        <w:rPr>
          <w:rFonts w:ascii="Times New Roman" w:eastAsia="Times New Roman" w:hAnsi="Times New Roman" w:cs="Times New Roman"/>
          <w:sz w:val="16"/>
          <w:szCs w:val="16"/>
          <w:lang w:eastAsia="ru-RU"/>
        </w:rPr>
        <w:tab/>
        <w:t>Изготовление информационных стендов, баннеров, их размещение на территории сельского поселения и систематическое обновление, методических материалов, плакатов, памяток на противопожарную тематику</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ab/>
        <w:t>2024-2026</w:t>
      </w:r>
      <w:r w:rsidRPr="00E554DD">
        <w:rPr>
          <w:rFonts w:ascii="Times New Roman" w:eastAsia="Times New Roman" w:hAnsi="Times New Roman" w:cs="Times New Roman"/>
          <w:sz w:val="16"/>
          <w:szCs w:val="16"/>
          <w:lang w:eastAsia="ru-RU"/>
        </w:rPr>
        <w:tab/>
        <w:t xml:space="preserve">  3,0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w:t>
      </w:r>
      <w:r w:rsidRPr="00E554DD">
        <w:rPr>
          <w:rFonts w:ascii="Times New Roman" w:eastAsia="Times New Roman" w:hAnsi="Times New Roman" w:cs="Times New Roman"/>
          <w:sz w:val="16"/>
          <w:szCs w:val="16"/>
          <w:lang w:eastAsia="ru-RU"/>
        </w:rPr>
        <w:tab/>
        <w:t>1,0</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3</w:t>
      </w:r>
      <w:r w:rsidRPr="00E554DD">
        <w:rPr>
          <w:rFonts w:ascii="Times New Roman" w:eastAsia="Times New Roman" w:hAnsi="Times New Roman" w:cs="Times New Roman"/>
          <w:sz w:val="16"/>
          <w:szCs w:val="16"/>
          <w:lang w:eastAsia="ru-RU"/>
        </w:rPr>
        <w:tab/>
        <w:t xml:space="preserve">Создание противопожарных полос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lastRenderedPageBreak/>
        <w:tab/>
        <w:t>2024-2026</w:t>
      </w:r>
      <w:r w:rsidRPr="00E554DD">
        <w:rPr>
          <w:rFonts w:ascii="Times New Roman" w:eastAsia="Times New Roman" w:hAnsi="Times New Roman" w:cs="Times New Roman"/>
          <w:sz w:val="16"/>
          <w:szCs w:val="16"/>
          <w:lang w:eastAsia="ru-RU"/>
        </w:rPr>
        <w:tab/>
        <w:t>4,5</w:t>
      </w:r>
      <w:r w:rsidRPr="00E554DD">
        <w:rPr>
          <w:rFonts w:ascii="Times New Roman" w:eastAsia="Times New Roman" w:hAnsi="Times New Roman" w:cs="Times New Roman"/>
          <w:sz w:val="16"/>
          <w:szCs w:val="16"/>
          <w:lang w:eastAsia="ru-RU"/>
        </w:rPr>
        <w:tab/>
        <w:t>1,5</w:t>
      </w:r>
      <w:r w:rsidRPr="00E554DD">
        <w:rPr>
          <w:rFonts w:ascii="Times New Roman" w:eastAsia="Times New Roman" w:hAnsi="Times New Roman" w:cs="Times New Roman"/>
          <w:sz w:val="16"/>
          <w:szCs w:val="16"/>
          <w:lang w:eastAsia="ru-RU"/>
        </w:rPr>
        <w:tab/>
        <w:t>1,5</w:t>
      </w:r>
      <w:r w:rsidRPr="00E554DD">
        <w:rPr>
          <w:rFonts w:ascii="Times New Roman" w:eastAsia="Times New Roman" w:hAnsi="Times New Roman" w:cs="Times New Roman"/>
          <w:sz w:val="16"/>
          <w:szCs w:val="16"/>
          <w:lang w:eastAsia="ru-RU"/>
        </w:rPr>
        <w:tab/>
        <w:t>1,5</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 xml:space="preserve">                              </w:t>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ИТОГО:</w:t>
      </w:r>
      <w:r w:rsidRPr="00E554DD">
        <w:rPr>
          <w:rFonts w:ascii="Times New Roman" w:eastAsia="Times New Roman" w:hAnsi="Times New Roman" w:cs="Times New Roman"/>
          <w:sz w:val="16"/>
          <w:szCs w:val="16"/>
          <w:lang w:eastAsia="ru-RU"/>
        </w:rPr>
        <w:tab/>
        <w:t xml:space="preserve"> </w:t>
      </w:r>
      <w:r w:rsidRPr="00E554DD">
        <w:rPr>
          <w:rFonts w:ascii="Times New Roman" w:eastAsia="Times New Roman" w:hAnsi="Times New Roman" w:cs="Times New Roman"/>
          <w:sz w:val="16"/>
          <w:szCs w:val="16"/>
          <w:lang w:eastAsia="ru-RU"/>
        </w:rPr>
        <w:tab/>
      </w:r>
    </w:p>
    <w:p w:rsidR="00E554DD" w:rsidRPr="00E554DD" w:rsidRDefault="00E554DD" w:rsidP="00E554DD">
      <w:pPr>
        <w:spacing w:after="0"/>
        <w:rPr>
          <w:rFonts w:ascii="Times New Roman" w:eastAsia="Times New Roman" w:hAnsi="Times New Roman" w:cs="Times New Roman"/>
          <w:sz w:val="16"/>
          <w:szCs w:val="16"/>
          <w:lang w:eastAsia="ru-RU"/>
        </w:rPr>
      </w:pPr>
      <w:r w:rsidRPr="00E554DD">
        <w:rPr>
          <w:rFonts w:ascii="Times New Roman" w:eastAsia="Times New Roman" w:hAnsi="Times New Roman" w:cs="Times New Roman"/>
          <w:sz w:val="16"/>
          <w:szCs w:val="16"/>
          <w:lang w:eastAsia="ru-RU"/>
        </w:rPr>
        <w:t>12,0</w:t>
      </w:r>
      <w:r w:rsidRPr="00E554DD">
        <w:rPr>
          <w:rFonts w:ascii="Times New Roman" w:eastAsia="Times New Roman" w:hAnsi="Times New Roman" w:cs="Times New Roman"/>
          <w:sz w:val="16"/>
          <w:szCs w:val="16"/>
          <w:lang w:eastAsia="ru-RU"/>
        </w:rPr>
        <w:tab/>
        <w:t>4,0</w:t>
      </w:r>
      <w:r w:rsidRPr="00E554DD">
        <w:rPr>
          <w:rFonts w:ascii="Times New Roman" w:eastAsia="Times New Roman" w:hAnsi="Times New Roman" w:cs="Times New Roman"/>
          <w:sz w:val="16"/>
          <w:szCs w:val="16"/>
          <w:lang w:eastAsia="ru-RU"/>
        </w:rPr>
        <w:tab/>
        <w:t>4,0</w:t>
      </w:r>
      <w:r w:rsidRPr="00E554DD">
        <w:rPr>
          <w:rFonts w:ascii="Times New Roman" w:eastAsia="Times New Roman" w:hAnsi="Times New Roman" w:cs="Times New Roman"/>
          <w:sz w:val="16"/>
          <w:szCs w:val="16"/>
          <w:lang w:eastAsia="ru-RU"/>
        </w:rPr>
        <w:tab/>
        <w:t>4,0</w:t>
      </w:r>
    </w:p>
    <w:p w:rsidR="00E554DD" w:rsidRPr="00E554DD" w:rsidRDefault="00E554DD" w:rsidP="00E554D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25.10.2023 Г.№ 49 - П</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РОССИЙСКАЯ ФЕДЕРАЦИЯ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ИРКУТСКАЯ ОБЛАСТЬ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АЛАРСКИЙ МУНИЦИПАЛЬНЫЙ РАЙОН</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МУНИЦИПАЛЬНОЕ ОБРАЗОВАНИЕ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«АЛЕКСАНДРОВСК»</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АДМИНИСТРАЦИЯ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ПОСТАНОВЛЕНИЕ</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ОБ УТВЕРЖДЕНИИ АДМИНИСТРАТИВНОГО РЕГЛАМЕНТА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ПРЕДОСТАВЛЕНИЯ МУНИЦИПАЛЬНОЙ УСЛУГИ «ПРЕДОСТАВЛЕНИЕ ЗЕМЕЛЬНЫХ УЧАСТКОВ, НАХОДЯЩИХСЯ В МУНИЦИПАЛЬНОЙ СОБСТВЕННОСТИ МУНИЦИПАЛЬНОГО ОБРАЗОВАНИЯ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«АЛЕКСАНДРОВСК» 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В соответствии с Земельным кодексом Российской Федерации, Федеральным законом от 27 июля 2010 года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«Александровск» от 24.04.2012 г № 24-п, руководствуясь Уставом муниципального образования «Александровск», администрация муниципального образования «Александровск» </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w:t>
      </w:r>
      <w:r w:rsidR="00504E5D" w:rsidRPr="00504E5D">
        <w:rPr>
          <w:rFonts w:ascii="Times New Roman" w:eastAsia="Times New Roman" w:hAnsi="Times New Roman" w:cs="Times New Roman"/>
          <w:sz w:val="16"/>
          <w:szCs w:val="16"/>
          <w:lang w:eastAsia="ru-RU"/>
        </w:rPr>
        <w:t>ПОСТАНОВЛЯЕТ:</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аренду без проведения торгов» (прилагается).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2.  Считать утратившим силу Постановление № 23-п от 10.04.2023 г «Об утверждении административного регламента предоставления муниципальной услуги «Предоставление земельных участков, находящегося в муниципальной собственности муниципального образования «Александровск», в аренду без проведения торгов»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3. Опубликовать данное постановление в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4. Настоящее постановление вступает в силу после его официального опубликования.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5. Контроль за исполнением настоящего постановления возложить на главу муниципального образования «Александровск» Иванову О.В.</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30</w:t>
      </w:r>
      <w:r w:rsidR="00504E5D" w:rsidRPr="00504E5D">
        <w:rPr>
          <w:rFonts w:ascii="Times New Roman" w:eastAsia="Times New Roman" w:hAnsi="Times New Roman" w:cs="Times New Roman"/>
          <w:sz w:val="16"/>
          <w:szCs w:val="16"/>
          <w:lang w:eastAsia="ru-RU"/>
        </w:rPr>
        <w:t>Глава муниципального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образования «Александровск»</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О.В. Иванова.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Приложение №1</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К постановлению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Администрации МО «Александровск»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от 25.10.2023 года № 49-п</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АДМИНИСТРАТИВНЫЙ РЕГЛАМЕНТ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ПРЕДОСТАВЛЕНИЯ МУНИЦИПАЛЬНОЙ УСЛУГИ «ПРЕДОСТАВЛЕНИЕ ЗЕМЕЛЬНЫХ УЧАСТКОВ,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НАХОДЯЩИХСЯ В МУНИЦИПАЛЬНОЙ СОБСТВЕННОСТИ МУНИЦИПАЛЬНОГО ОБРАЗОВАНИЯ «АЛЕКСАНДРОВСК»</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РАЗДЕЛ I. ОБЩИЕ ПОЛОЖЕНИЯ</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 Предмет регулирования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 Александровск» в аренду без проведения торгов»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«Александровск»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 «Александровск» (далее – муниципальная собственность, муниципальное образование), 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 Круг заявителей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Заявителями на предоставление муниципальной услуги являются юридические лица, физические лица, заинтересованные в предоставлении земельных участков, находящихся в муниципальной собственности, в аренду без проведения торгов (далее – заявители).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Правом на получение земельных участков в аренду обладают следующие заявители: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юридическое лицо, определяемое в соответствии с указом или распоряжением Президента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2) юридическое лицо в случае предоставления ему земельного участка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юридическое лицо в случае предоставления земельного участка для выполнения международных обязательств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6)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7) арендатор земельного участка, образованного из земельного участка, находящегося в государственной или муниципальной собственности;</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w:t>
      </w:r>
      <w:r w:rsidR="00504E5D" w:rsidRPr="00504E5D">
        <w:rPr>
          <w:rFonts w:ascii="Times New Roman" w:eastAsia="Times New Roman" w:hAnsi="Times New Roman" w:cs="Times New Roman"/>
          <w:sz w:val="16"/>
          <w:szCs w:val="16"/>
          <w:lang w:eastAsia="ru-RU"/>
        </w:rPr>
        <w:t xml:space="preserve"> 8)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9)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10)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11) 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12)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  юридическое лицо в отношении земельного участка, образованного в результате раздела ограниченного в обороте земельного участка, предоставленного этому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31</w:t>
      </w:r>
      <w:r w:rsidR="00504E5D" w:rsidRPr="00504E5D">
        <w:rPr>
          <w:rFonts w:ascii="Times New Roman" w:eastAsia="Times New Roman" w:hAnsi="Times New Roman" w:cs="Times New Roman"/>
          <w:sz w:val="16"/>
          <w:szCs w:val="16"/>
          <w:lang w:eastAsia="ru-RU"/>
        </w:rPr>
        <w:t>14)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 Земельного кодекса Российской Федерации, на праве оперативного управления;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16) юридическое лицо, использующее земельный участок на праве постоянного (бессрочного) 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17)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18) лицо, с которым заключен договор о развитии застроенной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19)  юридическое лицо, с которым заключен договор об освоении территории в целях строительства стандартного жилья;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20)  юридическое лицо, с которым заключен договор о комплексном освоении территории в целях строительства стандартного жилья;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21) лицо, с которым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22) лицо, с которым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транспортной, социальной инфраструктур;</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23)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24)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25) гражданин или крестьянское (фермерское) хозяйство, подавшее заявление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27) религиозная организация, испрашивающая земельный участок для осуществления сельскохозяйственного производства;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28)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29)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30) 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504E5D">
        <w:rPr>
          <w:rFonts w:ascii="Times New Roman" w:eastAsia="Times New Roman" w:hAnsi="Times New Roman" w:cs="Times New Roman"/>
          <w:sz w:val="16"/>
          <w:szCs w:val="16"/>
          <w:lang w:eastAsia="ru-RU"/>
        </w:rPr>
        <w:lastRenderedPageBreak/>
        <w:t>расположенный за границами населенного пункта, для ведения личного подсобного хозяйства;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31) </w:t>
      </w:r>
      <w:proofErr w:type="spellStart"/>
      <w:r w:rsidRPr="00504E5D">
        <w:rPr>
          <w:rFonts w:ascii="Times New Roman" w:eastAsia="Times New Roman" w:hAnsi="Times New Roman" w:cs="Times New Roman"/>
          <w:sz w:val="16"/>
          <w:szCs w:val="16"/>
          <w:lang w:eastAsia="ru-RU"/>
        </w:rPr>
        <w:t>недропользователь</w:t>
      </w:r>
      <w:proofErr w:type="spellEnd"/>
      <w:r w:rsidRPr="00504E5D">
        <w:rPr>
          <w:rFonts w:ascii="Times New Roman" w:eastAsia="Times New Roman" w:hAnsi="Times New Roman" w:cs="Times New Roman"/>
          <w:sz w:val="16"/>
          <w:szCs w:val="16"/>
          <w:lang w:eastAsia="ru-RU"/>
        </w:rPr>
        <w:t xml:space="preserve"> для проведения работ, связанных с пользованием недрами;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32) резидент особой экономической зоны в отношении земельного участка, расположенного в границах особой экономической зоны или на прилегающей к ней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33)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34)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35) лицо, с которым заключено концессионное соглашение, соглашение о государственно-частном партнерстве, соглашение о </w:t>
      </w:r>
      <w:proofErr w:type="spellStart"/>
      <w:r w:rsidRPr="00504E5D">
        <w:rPr>
          <w:rFonts w:ascii="Times New Roman" w:eastAsia="Times New Roman" w:hAnsi="Times New Roman" w:cs="Times New Roman"/>
          <w:sz w:val="16"/>
          <w:szCs w:val="16"/>
          <w:lang w:eastAsia="ru-RU"/>
        </w:rPr>
        <w:t>муниципально</w:t>
      </w:r>
      <w:proofErr w:type="spellEnd"/>
      <w:r w:rsidRPr="00504E5D">
        <w:rPr>
          <w:rFonts w:ascii="Times New Roman" w:eastAsia="Times New Roman" w:hAnsi="Times New Roman" w:cs="Times New Roman"/>
          <w:sz w:val="16"/>
          <w:szCs w:val="16"/>
          <w:lang w:eastAsia="ru-RU"/>
        </w:rPr>
        <w:t>-частном партнерстве;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36) лицо, заключившее договор об освоении территории в целях строительства и эксплуатации наемного дома коммерческого использования;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37) лицо, заключившее договор об освоении территории в целях строительства и эксплуатации наемного дома социального использования;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38)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39) лицо, с которым заключен специальный инвестиционный контракт;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40) лицо, с которым заключено </w:t>
      </w:r>
      <w:proofErr w:type="spellStart"/>
      <w:r w:rsidRPr="00504E5D">
        <w:rPr>
          <w:rFonts w:ascii="Times New Roman" w:eastAsia="Times New Roman" w:hAnsi="Times New Roman" w:cs="Times New Roman"/>
          <w:sz w:val="16"/>
          <w:szCs w:val="16"/>
          <w:lang w:eastAsia="ru-RU"/>
        </w:rPr>
        <w:t>охотхозяйственное</w:t>
      </w:r>
      <w:proofErr w:type="spellEnd"/>
      <w:r w:rsidRPr="00504E5D">
        <w:rPr>
          <w:rFonts w:ascii="Times New Roman" w:eastAsia="Times New Roman" w:hAnsi="Times New Roman" w:cs="Times New Roman"/>
          <w:sz w:val="16"/>
          <w:szCs w:val="16"/>
          <w:lang w:eastAsia="ru-RU"/>
        </w:rPr>
        <w:t xml:space="preserve"> соглашение;</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w:t>
      </w:r>
      <w:r w:rsidR="00504E5D" w:rsidRPr="00504E5D">
        <w:rPr>
          <w:rFonts w:ascii="Times New Roman" w:eastAsia="Times New Roman" w:hAnsi="Times New Roman" w:cs="Times New Roman"/>
          <w:sz w:val="16"/>
          <w:szCs w:val="16"/>
          <w:lang w:eastAsia="ru-RU"/>
        </w:rPr>
        <w:t>41) лицо, испрашивающее земельный участок для размещения водохранилища и (или) гидротехнического сооружения;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42)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43)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44) резидент зоны территориального развития, включенный в реестр резидентов зоны территориального развития;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45)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46)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47)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04E5D">
        <w:rPr>
          <w:rFonts w:ascii="Times New Roman" w:eastAsia="Times New Roman" w:hAnsi="Times New Roman" w:cs="Times New Roman"/>
          <w:sz w:val="16"/>
          <w:szCs w:val="16"/>
          <w:lang w:eastAsia="ru-RU"/>
        </w:rPr>
        <w:t>неустраненных</w:t>
      </w:r>
      <w:proofErr w:type="spellEnd"/>
      <w:r w:rsidRPr="00504E5D">
        <w:rPr>
          <w:rFonts w:ascii="Times New Roman" w:eastAsia="Times New Roman" w:hAnsi="Times New Roman" w:cs="Times New Roman"/>
          <w:sz w:val="16"/>
          <w:szCs w:val="16"/>
          <w:lang w:eastAsia="ru-RU"/>
        </w:rPr>
        <w:t xml:space="preserve"> нарушениях законодательства </w:t>
      </w:r>
      <w:r w:rsidR="00373FDC">
        <w:rPr>
          <w:rFonts w:ascii="Times New Roman" w:eastAsia="Times New Roman" w:hAnsi="Times New Roman" w:cs="Times New Roman"/>
          <w:sz w:val="16"/>
          <w:szCs w:val="16"/>
          <w:lang w:eastAsia="ru-RU"/>
        </w:rPr>
        <w:lastRenderedPageBreak/>
        <w:t>32</w:t>
      </w:r>
      <w:r w:rsidRPr="00504E5D">
        <w:rPr>
          <w:rFonts w:ascii="Times New Roman" w:eastAsia="Times New Roman" w:hAnsi="Times New Roman" w:cs="Times New Roman"/>
          <w:sz w:val="16"/>
          <w:szCs w:val="16"/>
          <w:lang w:eastAsia="ru-RU"/>
        </w:rPr>
        <w:t>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48)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44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3. Требования к порядку информирования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о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 Информация по вопросам предоставления муниципальной услуги и о ходе предоставления муниципальной услуги предоставляется: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при личном контакте с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с. Александровск, ул. Центральная, 50 (далее – официальный сайт администрации МО «Аларский район»), по адресу: https://alar.irkmo.ru/rural_settlements_alarskogo_rayo/bakhtayskoe/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moaleks@bk.ru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w:t>
      </w:r>
      <w:r w:rsidRPr="00504E5D">
        <w:rPr>
          <w:rFonts w:ascii="Times New Roman" w:eastAsia="Times New Roman" w:hAnsi="Times New Roman" w:cs="Times New Roman"/>
          <w:sz w:val="16"/>
          <w:szCs w:val="16"/>
          <w:lang w:eastAsia="ru-RU"/>
        </w:rPr>
        <w:lastRenderedPageBreak/>
        <w:t>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о сроке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актуальность;</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w:t>
      </w:r>
      <w:r w:rsidR="00504E5D" w:rsidRPr="00504E5D">
        <w:rPr>
          <w:rFonts w:ascii="Times New Roman" w:eastAsia="Times New Roman" w:hAnsi="Times New Roman" w:cs="Times New Roman"/>
          <w:sz w:val="16"/>
          <w:szCs w:val="16"/>
          <w:lang w:eastAsia="ru-RU"/>
        </w:rPr>
        <w:t>2) своевременность;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четкость и доступность в изложении информации;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полнота информации;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соответствие информации требованиям законодательства.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r w:rsidR="00373FDC">
        <w:rPr>
          <w:rFonts w:ascii="Times New Roman" w:eastAsia="Times New Roman" w:hAnsi="Times New Roman" w:cs="Times New Roman"/>
          <w:sz w:val="16"/>
          <w:szCs w:val="16"/>
          <w:lang w:eastAsia="ru-RU"/>
        </w:rPr>
        <w:lastRenderedPageBreak/>
        <w:t>33</w:t>
      </w:r>
      <w:r w:rsidRPr="00504E5D">
        <w:rPr>
          <w:rFonts w:ascii="Times New Roman" w:eastAsia="Times New Roman" w:hAnsi="Times New Roman" w:cs="Times New Roman"/>
          <w:sz w:val="16"/>
          <w:szCs w:val="16"/>
          <w:lang w:eastAsia="ru-RU"/>
        </w:rPr>
        <w:t>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 Прием заявителей или их представителей главой администрации проводится по предварительной записи, которая осуществляется по телефону: 89041573045</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 Днем регистрации обращения является день его поступления в администрацию.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на официальном сайте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на Портале.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17. На информационных стендах, расположенных в помещениях, занимаемых администрацией, размещается следующая информация: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о сроке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 текст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w:t>
      </w:r>
      <w:r w:rsidRPr="00504E5D">
        <w:rPr>
          <w:rFonts w:ascii="Times New Roman" w:eastAsia="Times New Roman" w:hAnsi="Times New Roman" w:cs="Times New Roman"/>
          <w:sz w:val="16"/>
          <w:szCs w:val="16"/>
          <w:lang w:eastAsia="ru-RU"/>
        </w:rPr>
        <w:lastRenderedPageBreak/>
        <w:t>установленном настоящей главой, МФЦ, с которыми администрация заключила в соответствии с законодательством соглашения о взаимодействии.</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РАЗДЕЛ II. СТАНДАРТ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4. Наименование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5. Наименование органа местного самоуправления, предоставляющего муниципальную услугу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20. Органом местного самоуправления, предоставляющим муниципальную услугу, является администрация.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21. В предоставлении муниципальной услуги участвуют: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Федеральная налоговая служба или ее территориальные органы;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министерство социального развития, опеки и попечительства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министерство строительства, дорожного хозяйства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служба записи актов гражданского состояния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органы местного самоуправления иных муниципальных образований;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 информационный центр Министерства внутренних дел Российской Федерации;</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w:t>
      </w:r>
      <w:r w:rsidR="00504E5D" w:rsidRPr="00504E5D">
        <w:rPr>
          <w:rFonts w:ascii="Times New Roman" w:eastAsia="Times New Roman" w:hAnsi="Times New Roman" w:cs="Times New Roman"/>
          <w:sz w:val="16"/>
          <w:szCs w:val="16"/>
          <w:lang w:eastAsia="ru-RU"/>
        </w:rPr>
        <w:t>9) служба по охране объектов культурного наследия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 Администрация Президента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 Аппарат Правительства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 аппарат Губернатора Иркутской области и Правительства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22. При предоставлении муниципальной услуги администрация не вправе требовать от заявителей или их представителей: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«Александровск» № 5 от 24.01.2012 г.</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34</w:t>
      </w:r>
      <w:r w:rsidR="00504E5D" w:rsidRPr="00504E5D">
        <w:rPr>
          <w:rFonts w:ascii="Times New Roman" w:eastAsia="Times New Roman" w:hAnsi="Times New Roman" w:cs="Times New Roman"/>
          <w:sz w:val="16"/>
          <w:szCs w:val="16"/>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6. Описание результата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23. Результатом предоставления муниципальной услуги является: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проект договора аренды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решение об отказе в предоставлении земельного участка в аренду.</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7. Срок предоставления муниципальной услуги, в том числе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 учетом необходимости обращения в организации, участвующие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25. Проект договора аренды земельного участка либо решение об отказе в предоставлении земельного участка в аренду направляется (выдается) заявителю или его представителю в течение трех календарных дней со дня принятия такого решения.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8. Нормативные правовые акты, регулирующие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предоставление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9. Исчерпывающий перечень документов, необходимых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и обязательными для предоставления муниципальной услуги,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подлежащих представлению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способы их получения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том числе в электронной форме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27. Для предоставления земельного участка в аренду без проведения торгов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находящегося в муниципальной собственности, в аренду без проведения торгов (далее – заявление) по форме согласно приложению 1 к настоящему административному регламенту.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28. К заявлению заявитель или его представитель прилагает следующие документы: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документы, подтверждающие право заявителя на приобретение земельного участка в аренду без проведения торгов в соответствии с</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приложением 2 к настоящему административному регламенту.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2) документ, подтверждающий полномочия представителя заявителя, в случае, если с заявлением обращается представитель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29. Для получения документов, указанных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путем личного обращения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через личный кабинет на Портале;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через МФЦ.</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r w:rsidR="00504E5D" w:rsidRPr="00504E5D">
        <w:rPr>
          <w:rFonts w:ascii="Times New Roman" w:eastAsia="Times New Roman" w:hAnsi="Times New Roman" w:cs="Times New Roman"/>
          <w:sz w:val="16"/>
          <w:szCs w:val="16"/>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 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35</w:t>
      </w:r>
      <w:r w:rsidR="00504E5D" w:rsidRPr="00504E5D">
        <w:rPr>
          <w:rFonts w:ascii="Times New Roman" w:eastAsia="Times New Roman" w:hAnsi="Times New Roman" w:cs="Times New Roman"/>
          <w:sz w:val="16"/>
          <w:szCs w:val="16"/>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33.Требования к документам, представляемым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тексты документов должны быть написаны разборчиво;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документы не должны иметь подчисток, приписок, зачеркнутых слов и не оговоренных в них исправлений;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документы не должны быть исполнены карандашом;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однозначно истолковать их содержание.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10. Исчерпывающий перечень документов, необходимых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соответствии с нормативными правовыми актами для предоставления муниципальной услуги, которые находятся в распоряжении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 документы, предусмотренные приложением 2 к настоящему административному регламенту для соответствующей категории заявителей.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35. 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37.Администрация при предоставлении муниципальной услуги не вправе требовать от заявителей или их представителей: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w:t>
      </w:r>
      <w:r w:rsidRPr="00504E5D">
        <w:rPr>
          <w:rFonts w:ascii="Times New Roman" w:eastAsia="Times New Roman" w:hAnsi="Times New Roman" w:cs="Times New Roman"/>
          <w:sz w:val="16"/>
          <w:szCs w:val="16"/>
          <w:lang w:eastAsia="ru-RU"/>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12. Исчерпывающий перечень оснований для приостановления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или отказа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40. Основаниями для отказа в предоставлении муниципальной услуги являются: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заявление не соответствует положениям, предусмотренным пунктом 27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заявление подано в иной уполномоченный орган;</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к заявлению не приложены документы, предоставляемые в соответствии с пунктом 28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13. Перечень услуг, которые являются необходимыми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и обязательными для предоставления муниципальной услуги,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«Александровск» от </w:t>
      </w:r>
      <w:r w:rsidR="005842A9">
        <w:rPr>
          <w:rFonts w:ascii="Times New Roman" w:eastAsia="Times New Roman" w:hAnsi="Times New Roman" w:cs="Times New Roman"/>
          <w:sz w:val="16"/>
          <w:szCs w:val="16"/>
          <w:lang w:eastAsia="ru-RU"/>
        </w:rPr>
        <w:t>35</w:t>
      </w:r>
      <w:r w:rsidRPr="00504E5D">
        <w:rPr>
          <w:rFonts w:ascii="Times New Roman" w:eastAsia="Times New Roman" w:hAnsi="Times New Roman" w:cs="Times New Roman"/>
          <w:sz w:val="16"/>
          <w:szCs w:val="16"/>
          <w:lang w:eastAsia="ru-RU"/>
        </w:rPr>
        <w:t>24.01.2012 г. № 5 услуги, которые являются необходимыми и обязательными для предоставления муниципальной услуги, отсутствуют.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14. Порядок, размер и основания взимания государственной пошлины или иной платы, взимаемой за предоставлением муниципальной услуги, в том числе в электронной форме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42. Муниципальная услуга предоставляется без взимания государственной пошлины или иной платы.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11 статьи 16 Федерального закона от 27 июля 2010 года № 210 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44. Плата за услуги, которые являются необходимыми и обязательными для предоставления муниципальной услуги, отсутствует.</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36</w:t>
      </w:r>
      <w:r w:rsidR="00504E5D" w:rsidRPr="00504E5D">
        <w:rPr>
          <w:rFonts w:ascii="Times New Roman" w:eastAsia="Times New Roman" w:hAnsi="Times New Roman" w:cs="Times New Roman"/>
          <w:sz w:val="16"/>
          <w:szCs w:val="16"/>
          <w:lang w:eastAsia="ru-RU"/>
        </w:rPr>
        <w:t>Глава 16. Максимальный срок ожидания в очереди при подаче заявления и при получении результата предоставления такой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45. Максимальное время ожидания в очереди при подаче заявления и документов не должно превышать 15 минут.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46. Максимальное время ожидания в очереди при получении результата муниципальной услуги не должно превышать 15 минут.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17. Срок и порядок регистрации заявления, в том числе в электронной форме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регистраций заявлений путем присвоения указанным документам входящего номера с указанием даты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49. Днем регистрации документов является день их поступления в администрацию (до 17-30). При поступлении документов после 17-30 их регистрация осуществляется следующим рабочим днем.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18. Требования к помещениям, в которых предоставляется муниципальная услуга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51. Администрация обеспечивает инвалидам (включая инвалидов, использующих кресла-коляски и собак-проводников):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19. Показатели доступности и качества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60. Основными показателями доступности и качества муниципальной услуги являются: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возможность представления заявления и документов, необходимых для предоставления муниципальной услуги, через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среднее время ожидания в очереди при подаче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количество обращений об обжаловании решений и действий (бездействия) администрации, а также должностных лиц администрации;</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w:t>
      </w:r>
      <w:r w:rsidR="00504E5D" w:rsidRPr="00504E5D">
        <w:rPr>
          <w:rFonts w:ascii="Times New Roman" w:eastAsia="Times New Roman" w:hAnsi="Times New Roman" w:cs="Times New Roman"/>
          <w:sz w:val="16"/>
          <w:szCs w:val="16"/>
          <w:lang w:eastAsia="ru-RU"/>
        </w:rPr>
        <w:t>5) количество взаимодействий заявителя или его представителя с должностными лицами, их продолжительность;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возможность получения информации о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37</w:t>
      </w:r>
      <w:r w:rsidR="00504E5D" w:rsidRPr="00504E5D">
        <w:rPr>
          <w:rFonts w:ascii="Times New Roman" w:eastAsia="Times New Roman" w:hAnsi="Times New Roman" w:cs="Times New Roman"/>
          <w:sz w:val="16"/>
          <w:szCs w:val="16"/>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прием заявления и документов, представленных заявителем или его представителем, в том числе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обработка заявления и представленных документов, в том числе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направление заявления и документов, представленных заявителем или его представителем,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10.06.2018 г. №18, предусматривающим пять этапов: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I этап – возможность получения информации о муниципальной услуге посредством Портала;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IV </w:t>
      </w:r>
      <w:proofErr w:type="gramStart"/>
      <w:r w:rsidRPr="00504E5D">
        <w:rPr>
          <w:rFonts w:ascii="Times New Roman" w:eastAsia="Times New Roman" w:hAnsi="Times New Roman" w:cs="Times New Roman"/>
          <w:sz w:val="16"/>
          <w:szCs w:val="16"/>
          <w:lang w:eastAsia="ru-RU"/>
        </w:rPr>
        <w:t>этап  –</w:t>
      </w:r>
      <w:proofErr w:type="gramEnd"/>
      <w:r w:rsidRPr="00504E5D">
        <w:rPr>
          <w:rFonts w:ascii="Times New Roman" w:eastAsia="Times New Roman" w:hAnsi="Times New Roman" w:cs="Times New Roman"/>
          <w:sz w:val="16"/>
          <w:szCs w:val="16"/>
          <w:lang w:eastAsia="ru-RU"/>
        </w:rPr>
        <w:t xml:space="preserve"> возможность осуществления мониторинга хода предоставления муниципальной услуги с использованием Портала;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V этап– возможность получения результата предоставления муниципальной услуги в электронном виде с использованием Портала.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0D626F" w:rsidRPr="00504E5D">
        <w:rPr>
          <w:rFonts w:ascii="Times New Roman" w:eastAsia="Times New Roman" w:hAnsi="Times New Roman" w:cs="Times New Roman"/>
          <w:sz w:val="16"/>
          <w:szCs w:val="16"/>
          <w:lang w:eastAsia="ru-RU"/>
        </w:rPr>
        <w:t>авторизацию заявителя,</w:t>
      </w:r>
      <w:r w:rsidRPr="00504E5D">
        <w:rPr>
          <w:rFonts w:ascii="Times New Roman" w:eastAsia="Times New Roman" w:hAnsi="Times New Roman" w:cs="Times New Roman"/>
          <w:sz w:val="16"/>
          <w:szCs w:val="16"/>
          <w:lang w:eastAsia="ru-RU"/>
        </w:rPr>
        <w:t xml:space="preserve"> или предоставление им персональных данных.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504E5D">
        <w:rPr>
          <w:rFonts w:ascii="Times New Roman" w:eastAsia="Times New Roman" w:hAnsi="Times New Roman" w:cs="Times New Roman"/>
          <w:sz w:val="16"/>
          <w:szCs w:val="16"/>
          <w:lang w:eastAsia="ru-RU"/>
        </w:rPr>
        <w:t>doc</w:t>
      </w:r>
      <w:proofErr w:type="spellEnd"/>
      <w:r w:rsidRPr="00504E5D">
        <w:rPr>
          <w:rFonts w:ascii="Times New Roman" w:eastAsia="Times New Roman" w:hAnsi="Times New Roman" w:cs="Times New Roman"/>
          <w:sz w:val="16"/>
          <w:szCs w:val="16"/>
          <w:lang w:eastAsia="ru-RU"/>
        </w:rPr>
        <w:t xml:space="preserve">, </w:t>
      </w:r>
      <w:proofErr w:type="spellStart"/>
      <w:r w:rsidRPr="00504E5D">
        <w:rPr>
          <w:rFonts w:ascii="Times New Roman" w:eastAsia="Times New Roman" w:hAnsi="Times New Roman" w:cs="Times New Roman"/>
          <w:sz w:val="16"/>
          <w:szCs w:val="16"/>
          <w:lang w:eastAsia="ru-RU"/>
        </w:rPr>
        <w:t>docx</w:t>
      </w:r>
      <w:proofErr w:type="spellEnd"/>
      <w:r w:rsidRPr="00504E5D">
        <w:rPr>
          <w:rFonts w:ascii="Times New Roman" w:eastAsia="Times New Roman" w:hAnsi="Times New Roman" w:cs="Times New Roman"/>
          <w:sz w:val="16"/>
          <w:szCs w:val="16"/>
          <w:lang w:eastAsia="ru-RU"/>
        </w:rPr>
        <w:t xml:space="preserve">, </w:t>
      </w:r>
      <w:proofErr w:type="spellStart"/>
      <w:r w:rsidRPr="00504E5D">
        <w:rPr>
          <w:rFonts w:ascii="Times New Roman" w:eastAsia="Times New Roman" w:hAnsi="Times New Roman" w:cs="Times New Roman"/>
          <w:sz w:val="16"/>
          <w:szCs w:val="16"/>
          <w:lang w:eastAsia="ru-RU"/>
        </w:rPr>
        <w:t>txt</w:t>
      </w:r>
      <w:proofErr w:type="spellEnd"/>
      <w:r w:rsidRPr="00504E5D">
        <w:rPr>
          <w:rFonts w:ascii="Times New Roman" w:eastAsia="Times New Roman" w:hAnsi="Times New Roman" w:cs="Times New Roman"/>
          <w:sz w:val="16"/>
          <w:szCs w:val="16"/>
          <w:lang w:eastAsia="ru-RU"/>
        </w:rPr>
        <w:t xml:space="preserve">, </w:t>
      </w:r>
      <w:proofErr w:type="spellStart"/>
      <w:r w:rsidRPr="00504E5D">
        <w:rPr>
          <w:rFonts w:ascii="Times New Roman" w:eastAsia="Times New Roman" w:hAnsi="Times New Roman" w:cs="Times New Roman"/>
          <w:sz w:val="16"/>
          <w:szCs w:val="16"/>
          <w:lang w:eastAsia="ru-RU"/>
        </w:rPr>
        <w:t>xls</w:t>
      </w:r>
      <w:proofErr w:type="spellEnd"/>
      <w:r w:rsidRPr="00504E5D">
        <w:rPr>
          <w:rFonts w:ascii="Times New Roman" w:eastAsia="Times New Roman" w:hAnsi="Times New Roman" w:cs="Times New Roman"/>
          <w:sz w:val="16"/>
          <w:szCs w:val="16"/>
          <w:lang w:eastAsia="ru-RU"/>
        </w:rPr>
        <w:t xml:space="preserve">, </w:t>
      </w:r>
      <w:proofErr w:type="spellStart"/>
      <w:r w:rsidRPr="00504E5D">
        <w:rPr>
          <w:rFonts w:ascii="Times New Roman" w:eastAsia="Times New Roman" w:hAnsi="Times New Roman" w:cs="Times New Roman"/>
          <w:sz w:val="16"/>
          <w:szCs w:val="16"/>
          <w:lang w:eastAsia="ru-RU"/>
        </w:rPr>
        <w:t>xlsx</w:t>
      </w:r>
      <w:proofErr w:type="spellEnd"/>
      <w:r w:rsidRPr="00504E5D">
        <w:rPr>
          <w:rFonts w:ascii="Times New Roman" w:eastAsia="Times New Roman" w:hAnsi="Times New Roman" w:cs="Times New Roman"/>
          <w:sz w:val="16"/>
          <w:szCs w:val="16"/>
          <w:lang w:eastAsia="ru-RU"/>
        </w:rPr>
        <w:t xml:space="preserve">, </w:t>
      </w:r>
      <w:proofErr w:type="spellStart"/>
      <w:r w:rsidRPr="00504E5D">
        <w:rPr>
          <w:rFonts w:ascii="Times New Roman" w:eastAsia="Times New Roman" w:hAnsi="Times New Roman" w:cs="Times New Roman"/>
          <w:sz w:val="16"/>
          <w:szCs w:val="16"/>
          <w:lang w:eastAsia="ru-RU"/>
        </w:rPr>
        <w:t>rtf</w:t>
      </w:r>
      <w:proofErr w:type="spellEnd"/>
      <w:r w:rsidRPr="00504E5D">
        <w:rPr>
          <w:rFonts w:ascii="Times New Roman" w:eastAsia="Times New Roman" w:hAnsi="Times New Roman" w:cs="Times New Roman"/>
          <w:sz w:val="16"/>
          <w:szCs w:val="16"/>
          <w:lang w:eastAsia="ru-RU"/>
        </w:rPr>
        <w:t>.</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005842A9">
        <w:rPr>
          <w:rFonts w:ascii="Times New Roman" w:eastAsia="Times New Roman" w:hAnsi="Times New Roman" w:cs="Times New Roman"/>
          <w:sz w:val="16"/>
          <w:szCs w:val="16"/>
          <w:lang w:eastAsia="ru-RU"/>
        </w:rPr>
        <w:t>37</w:t>
      </w:r>
      <w:r w:rsidRPr="00504E5D">
        <w:rPr>
          <w:rFonts w:ascii="Times New Roman" w:eastAsia="Times New Roman" w:hAnsi="Times New Roman" w:cs="Times New Roman"/>
          <w:sz w:val="16"/>
          <w:szCs w:val="16"/>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РАЗДЕЛ III. СОСТАВ, ПОСЛЕДОВАТЕЛЬНОСТЬ И СРОКИ ВЫПОЛНЕНИЯ АДМИНИСТРАТИВНЫХ ПРОЦЕДУР,</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ТРЕБОВАНИЯ К ПОРЯДКУ ИХ ВЫПОЛНЕНИЯ, В ТОМ ЧИСЛЕ ОСОБЕННОСТИ ВЫПОЛНЕНИЯ АДМИНИСТРАТИВНЫХ ПРОЦЕДУР</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ЭЛЕКТРОННОЙ ФОРМЕ, А ТАКЖЕ ОСОБЕННОСТИ ВЫПОЛНЕНИЯ АДМИНИСТРАТИВНЫХ ПРОЦЕДУР В МФЦ</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21. Состав и последовательность административных процедур</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74. Предоставление муниципальной услуги включает в себя следующие административные процедуры: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прием и регистрация заявления и документов, представленных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принятие решения о принятии заявления к рассмотрению или решения об отказе в предоставлении муниципальной услуги;</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38</w:t>
      </w:r>
      <w:r w:rsidR="00504E5D" w:rsidRPr="00504E5D">
        <w:rPr>
          <w:rFonts w:ascii="Times New Roman" w:eastAsia="Times New Roman" w:hAnsi="Times New Roman" w:cs="Times New Roman"/>
          <w:sz w:val="16"/>
          <w:szCs w:val="16"/>
          <w:lang w:eastAsia="ru-RU"/>
        </w:rPr>
        <w:t>3) формирование и направление межведомственных запросов в органы, участвующие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принятие решение о предоставлении земельного участка в аренду или решения об отказе в предоставлении земельного участка в аренду;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прием и регистрация заявления и документов, представленных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формирование и направление межведомственных запросов в органы, участвующие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76. При предоставлении муниципальной услуги МФЦ выполняет следующие действия: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прием заявления и документов, представленных заявителем или его представителем, в том числе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обработка заявления и представленных документов, в том числе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направление заявления и документов, представленных заявителем или его представителем,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22. Прием, регистрация заявления и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представленных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proofErr w:type="gramStart"/>
      <w:r w:rsidRPr="00504E5D">
        <w:rPr>
          <w:rFonts w:ascii="Times New Roman" w:eastAsia="Times New Roman" w:hAnsi="Times New Roman" w:cs="Times New Roman"/>
          <w:sz w:val="16"/>
          <w:szCs w:val="16"/>
          <w:lang w:eastAsia="ru-RU"/>
        </w:rPr>
        <w:t>в  журнале</w:t>
      </w:r>
      <w:proofErr w:type="gramEnd"/>
      <w:r w:rsidRPr="00504E5D">
        <w:rPr>
          <w:rFonts w:ascii="Times New Roman" w:eastAsia="Times New Roman" w:hAnsi="Times New Roman" w:cs="Times New Roman"/>
          <w:sz w:val="16"/>
          <w:szCs w:val="16"/>
          <w:lang w:eastAsia="ru-RU"/>
        </w:rPr>
        <w:t xml:space="preserve"> регистрации обращений за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80. При личном обращении заявителя или его представителя с заявлением в администрацию или поступлении заявления в администрацию через организацию </w:t>
      </w:r>
      <w:r w:rsidRPr="00504E5D">
        <w:rPr>
          <w:rFonts w:ascii="Times New Roman" w:eastAsia="Times New Roman" w:hAnsi="Times New Roman" w:cs="Times New Roman"/>
          <w:sz w:val="16"/>
          <w:szCs w:val="16"/>
          <w:lang w:eastAsia="ru-RU"/>
        </w:rPr>
        <w:lastRenderedPageBreak/>
        <w:t>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w:t>
      </w:r>
      <w:r w:rsidR="00504E5D" w:rsidRPr="00504E5D">
        <w:rPr>
          <w:rFonts w:ascii="Times New Roman" w:eastAsia="Times New Roman" w:hAnsi="Times New Roman" w:cs="Times New Roman"/>
          <w:sz w:val="16"/>
          <w:szCs w:val="16"/>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обращений за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23. Принятие решения о принятии заявления к рассмотрению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или решения об отказе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87.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w:t>
      </w:r>
      <w:r w:rsidR="00373FDC">
        <w:rPr>
          <w:rFonts w:ascii="Times New Roman" w:eastAsia="Times New Roman" w:hAnsi="Times New Roman" w:cs="Times New Roman"/>
          <w:sz w:val="16"/>
          <w:szCs w:val="16"/>
          <w:lang w:eastAsia="ru-RU"/>
        </w:rPr>
        <w:lastRenderedPageBreak/>
        <w:t>39</w:t>
      </w:r>
      <w:r w:rsidRPr="00504E5D">
        <w:rPr>
          <w:rFonts w:ascii="Times New Roman" w:eastAsia="Times New Roman" w:hAnsi="Times New Roman" w:cs="Times New Roman"/>
          <w:sz w:val="16"/>
          <w:szCs w:val="16"/>
          <w:lang w:eastAsia="ru-RU"/>
        </w:rPr>
        <w:t xml:space="preserve">предоставление муниципальной услуги, в рамках проверки, указанной в пункте 87 настоящего административного регламента, проводится проверка </w:t>
      </w:r>
      <w:proofErr w:type="gramStart"/>
      <w:r w:rsidRPr="00504E5D">
        <w:rPr>
          <w:rFonts w:ascii="Times New Roman" w:eastAsia="Times New Roman" w:hAnsi="Times New Roman" w:cs="Times New Roman"/>
          <w:sz w:val="16"/>
          <w:szCs w:val="16"/>
          <w:lang w:eastAsia="ru-RU"/>
        </w:rPr>
        <w:t>действительности</w:t>
      </w:r>
      <w:proofErr w:type="gramEnd"/>
      <w:r w:rsidRPr="00504E5D">
        <w:rPr>
          <w:rFonts w:ascii="Times New Roman" w:eastAsia="Times New Roman" w:hAnsi="Times New Roman" w:cs="Times New Roman"/>
          <w:sz w:val="16"/>
          <w:szCs w:val="16"/>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Проверка </w:t>
      </w:r>
      <w:proofErr w:type="gramStart"/>
      <w:r w:rsidRPr="00504E5D">
        <w:rPr>
          <w:rFonts w:ascii="Times New Roman" w:eastAsia="Times New Roman" w:hAnsi="Times New Roman" w:cs="Times New Roman"/>
          <w:sz w:val="16"/>
          <w:szCs w:val="16"/>
          <w:lang w:eastAsia="ru-RU"/>
        </w:rPr>
        <w:t>действительности</w:t>
      </w:r>
      <w:proofErr w:type="gramEnd"/>
      <w:r w:rsidRPr="00504E5D">
        <w:rPr>
          <w:rFonts w:ascii="Times New Roman" w:eastAsia="Times New Roman" w:hAnsi="Times New Roman" w:cs="Times New Roman"/>
          <w:sz w:val="16"/>
          <w:szCs w:val="16"/>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91.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рассмотрению с указанием </w:t>
      </w:r>
      <w:r w:rsidRPr="00504E5D">
        <w:rPr>
          <w:rFonts w:ascii="Times New Roman" w:eastAsia="Times New Roman" w:hAnsi="Times New Roman" w:cs="Times New Roman"/>
          <w:sz w:val="16"/>
          <w:szCs w:val="16"/>
          <w:lang w:eastAsia="ru-RU"/>
        </w:rPr>
        <w:lastRenderedPageBreak/>
        <w:t xml:space="preserve">причин возврата заявления и обеспечивает его подписание главой администрации. 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proofErr w:type="gramStart"/>
      <w:r w:rsidRPr="00504E5D">
        <w:rPr>
          <w:rFonts w:ascii="Times New Roman" w:eastAsia="Times New Roman" w:hAnsi="Times New Roman" w:cs="Times New Roman"/>
          <w:sz w:val="16"/>
          <w:szCs w:val="16"/>
          <w:lang w:eastAsia="ru-RU"/>
        </w:rPr>
        <w:t>в  журнале</w:t>
      </w:r>
      <w:proofErr w:type="gramEnd"/>
      <w:r w:rsidRPr="00504E5D">
        <w:rPr>
          <w:rFonts w:ascii="Times New Roman" w:eastAsia="Times New Roman" w:hAnsi="Times New Roman" w:cs="Times New Roman"/>
          <w:sz w:val="16"/>
          <w:szCs w:val="16"/>
          <w:lang w:eastAsia="ru-RU"/>
        </w:rPr>
        <w:t xml:space="preserve"> регистрации обращений за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принятии заявления к рассмотрению.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24. Формирование и направление межведомственных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запросов в органы (организации), участвующие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 при условии его отсутствия в распоряжении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настоящего административного регламента формирует и направляет межведомственные запросы: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в Федеральную налоговую службу – в целях получения:</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w:t>
      </w:r>
      <w:r w:rsidR="00504E5D" w:rsidRPr="00504E5D">
        <w:rPr>
          <w:rFonts w:ascii="Times New Roman" w:eastAsia="Times New Roman" w:hAnsi="Times New Roman" w:cs="Times New Roman"/>
          <w:sz w:val="16"/>
          <w:szCs w:val="16"/>
          <w:lang w:eastAsia="ru-RU"/>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в целях получения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в Федеральную службу государственной регистрации, кадастра и картографии – в целях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выписки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выписки из ЕГРН об объекте недвижимости (о здании и (или) сооружении, расположенном(</w:t>
      </w:r>
      <w:proofErr w:type="spellStart"/>
      <w:r w:rsidRPr="00504E5D">
        <w:rPr>
          <w:rFonts w:ascii="Times New Roman" w:eastAsia="Times New Roman" w:hAnsi="Times New Roman" w:cs="Times New Roman"/>
          <w:sz w:val="16"/>
          <w:szCs w:val="16"/>
          <w:lang w:eastAsia="ru-RU"/>
        </w:rPr>
        <w:t>ых</w:t>
      </w:r>
      <w:proofErr w:type="spellEnd"/>
      <w:r w:rsidRPr="00504E5D">
        <w:rPr>
          <w:rFonts w:ascii="Times New Roman" w:eastAsia="Times New Roman" w:hAnsi="Times New Roman" w:cs="Times New Roman"/>
          <w:sz w:val="16"/>
          <w:szCs w:val="16"/>
          <w:lang w:eastAsia="ru-RU"/>
        </w:rPr>
        <w:t>)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 выписки из ЕГРН об объекте недвижимости (об объекте незавершенного строительства, расположенном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 выписки из ЕГРН о правах отдельного лица на имевшиеся (имеющиеся) у него объекты недвижимости в отношении заявителя;</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40</w:t>
      </w:r>
      <w:r w:rsidR="00504E5D" w:rsidRPr="00504E5D">
        <w:rPr>
          <w:rFonts w:ascii="Times New Roman" w:eastAsia="Times New Roman" w:hAnsi="Times New Roman" w:cs="Times New Roman"/>
          <w:sz w:val="16"/>
          <w:szCs w:val="16"/>
          <w:lang w:eastAsia="ru-RU"/>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в органы местного самоуправления иных муниципальных образований – в целях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договора аренды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в министерство социального развития, опеки и попечительства Иркутской области – в целях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акта органа опеки и попечительства о назначении опекуна или попечителя;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в министерство строительства, дорожного хозяйства Иркутской области – в целях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w:t>
      </w:r>
      <w:r w:rsidRPr="00504E5D">
        <w:rPr>
          <w:rFonts w:ascii="Times New Roman" w:eastAsia="Times New Roman" w:hAnsi="Times New Roman" w:cs="Times New Roman"/>
          <w:sz w:val="16"/>
          <w:szCs w:val="16"/>
          <w:lang w:eastAsia="ru-RU"/>
        </w:rPr>
        <w:lastRenderedPageBreak/>
        <w:t>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504E5D">
        <w:rPr>
          <w:rFonts w:ascii="Times New Roman" w:eastAsia="Times New Roman" w:hAnsi="Times New Roman" w:cs="Times New Roman"/>
          <w:sz w:val="16"/>
          <w:szCs w:val="16"/>
          <w:lang w:eastAsia="ru-RU"/>
        </w:rPr>
        <w:t>Богучанской</w:t>
      </w:r>
      <w:proofErr w:type="spellEnd"/>
      <w:r w:rsidRPr="00504E5D">
        <w:rPr>
          <w:rFonts w:ascii="Times New Roman" w:eastAsia="Times New Roman" w:hAnsi="Times New Roman" w:cs="Times New Roman"/>
          <w:sz w:val="16"/>
          <w:szCs w:val="16"/>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w:t>
      </w:r>
      <w:r w:rsidR="005842A9">
        <w:rPr>
          <w:rFonts w:ascii="Times New Roman" w:eastAsia="Times New Roman" w:hAnsi="Times New Roman" w:cs="Times New Roman"/>
          <w:sz w:val="16"/>
          <w:szCs w:val="16"/>
          <w:lang w:eastAsia="ru-RU"/>
        </w:rPr>
        <w:t>40</w:t>
      </w:r>
      <w:r w:rsidRPr="00504E5D">
        <w:rPr>
          <w:rFonts w:ascii="Times New Roman" w:eastAsia="Times New Roman" w:hAnsi="Times New Roman" w:cs="Times New Roman"/>
          <w:sz w:val="16"/>
          <w:szCs w:val="16"/>
          <w:lang w:eastAsia="ru-RU"/>
        </w:rPr>
        <w:t>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в информационный центр Министерства внутренних дел Российской Федерации – в целях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сведений о регистрации заявителя (заявителей) по месту пребывания;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41</w:t>
      </w:r>
      <w:r w:rsidR="00504E5D" w:rsidRPr="00504E5D">
        <w:rPr>
          <w:rFonts w:ascii="Times New Roman" w:eastAsia="Times New Roman" w:hAnsi="Times New Roman" w:cs="Times New Roman"/>
          <w:sz w:val="16"/>
          <w:szCs w:val="16"/>
          <w:lang w:eastAsia="ru-RU"/>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заключения о нахождении земельного участка в границах </w:t>
      </w:r>
      <w:proofErr w:type="spellStart"/>
      <w:r w:rsidRPr="00504E5D">
        <w:rPr>
          <w:rFonts w:ascii="Times New Roman" w:eastAsia="Times New Roman" w:hAnsi="Times New Roman" w:cs="Times New Roman"/>
          <w:sz w:val="16"/>
          <w:szCs w:val="16"/>
          <w:lang w:eastAsia="ru-RU"/>
        </w:rPr>
        <w:t>водоохранной</w:t>
      </w:r>
      <w:proofErr w:type="spellEnd"/>
      <w:r w:rsidRPr="00504E5D">
        <w:rPr>
          <w:rFonts w:ascii="Times New Roman" w:eastAsia="Times New Roman" w:hAnsi="Times New Roman" w:cs="Times New Roman"/>
          <w:sz w:val="16"/>
          <w:szCs w:val="16"/>
          <w:lang w:eastAsia="ru-RU"/>
        </w:rPr>
        <w:t xml:space="preserve"> зоны, в пределах береговой полосы;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 в Аппарат Правительства Российской Федерации – в целях получения: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правового акта Правительства Российской Федерации, если соответствующий правовой акт не был официально опубликован;</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13) в Аппарат Губернатора Иркутской области и Правительства Иркутской области – в целях получения распоряжения Губернатора Иркутской области, если </w:t>
      </w:r>
      <w:proofErr w:type="gramStart"/>
      <w:r w:rsidRPr="00504E5D">
        <w:rPr>
          <w:rFonts w:ascii="Times New Roman" w:eastAsia="Times New Roman" w:hAnsi="Times New Roman" w:cs="Times New Roman"/>
          <w:sz w:val="16"/>
          <w:szCs w:val="16"/>
          <w:lang w:eastAsia="ru-RU"/>
        </w:rPr>
        <w:t>соответствующее  распоряжение</w:t>
      </w:r>
      <w:proofErr w:type="gramEnd"/>
      <w:r w:rsidRPr="00504E5D">
        <w:rPr>
          <w:rFonts w:ascii="Times New Roman" w:eastAsia="Times New Roman" w:hAnsi="Times New Roman" w:cs="Times New Roman"/>
          <w:sz w:val="16"/>
          <w:szCs w:val="16"/>
          <w:lang w:eastAsia="ru-RU"/>
        </w:rPr>
        <w:t xml:space="preserve"> не было официально опубликовано.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96.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Pr="00504E5D">
        <w:rPr>
          <w:rFonts w:ascii="Times New Roman" w:eastAsia="Times New Roman" w:hAnsi="Times New Roman" w:cs="Times New Roman"/>
          <w:sz w:val="16"/>
          <w:szCs w:val="16"/>
          <w:lang w:eastAsia="ru-RU"/>
        </w:rPr>
        <w:lastRenderedPageBreak/>
        <w:t>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proofErr w:type="gramStart"/>
      <w:r w:rsidRPr="00504E5D">
        <w:rPr>
          <w:rFonts w:ascii="Times New Roman" w:eastAsia="Times New Roman" w:hAnsi="Times New Roman" w:cs="Times New Roman"/>
          <w:sz w:val="16"/>
          <w:szCs w:val="16"/>
          <w:lang w:eastAsia="ru-RU"/>
        </w:rPr>
        <w:t>.Глава</w:t>
      </w:r>
      <w:proofErr w:type="gramEnd"/>
      <w:r w:rsidRPr="00504E5D">
        <w:rPr>
          <w:rFonts w:ascii="Times New Roman" w:eastAsia="Times New Roman" w:hAnsi="Times New Roman" w:cs="Times New Roman"/>
          <w:sz w:val="16"/>
          <w:szCs w:val="16"/>
          <w:lang w:eastAsia="ru-RU"/>
        </w:rPr>
        <w:t xml:space="preserve"> 25. Принятие решения о предоставлении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аренду или решения об отказе в предоставлении земельного участка в аренду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102.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настоящего административного регламента, рассматривает поступившее заявление и документы, предусмотренные пунктами 28, 34 настоящего административного регламента, проверяет наличие или отсутствие оснований для отказа в предоставлении земельного участка в аренду и по результатам этих рассмотрения и проверки принимает решение о предоставлении земельного участка в аренду или при наличии оснований, указанных в пункте 103 настоящего административного регламента, решение об отказе в предоставлении земельного участка в аренду.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103. Основания для отказа в предоставлении земельного участка в аренду: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2) указанный в заявлении о предоставлении земельного участка в аренду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005842A9">
        <w:rPr>
          <w:rFonts w:ascii="Times New Roman" w:eastAsia="Times New Roman" w:hAnsi="Times New Roman" w:cs="Times New Roman"/>
          <w:sz w:val="16"/>
          <w:szCs w:val="16"/>
          <w:lang w:eastAsia="ru-RU"/>
        </w:rPr>
        <w:t>41</w:t>
      </w:r>
      <w:r w:rsidRPr="00504E5D">
        <w:rPr>
          <w:rFonts w:ascii="Times New Roman" w:eastAsia="Times New Roman" w:hAnsi="Times New Roman" w:cs="Times New Roman"/>
          <w:sz w:val="16"/>
          <w:szCs w:val="16"/>
          <w:lang w:eastAsia="ru-RU"/>
        </w:rPr>
        <w:t>земельного участка в соответствии с подпунктом 10 пункта 2 статьи 3910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указанный в заявлении о предоставлении земельного участка в аренду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указанный в заявлении о предоставлении земельного участка в аренду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00373FDC">
        <w:rPr>
          <w:rFonts w:ascii="Times New Roman" w:eastAsia="Times New Roman" w:hAnsi="Times New Roman" w:cs="Times New Roman"/>
          <w:sz w:val="16"/>
          <w:szCs w:val="16"/>
          <w:lang w:eastAsia="ru-RU"/>
        </w:rPr>
        <w:lastRenderedPageBreak/>
        <w:t>42</w:t>
      </w:r>
      <w:r w:rsidRPr="00504E5D">
        <w:rPr>
          <w:rFonts w:ascii="Times New Roman" w:eastAsia="Times New Roman" w:hAnsi="Times New Roman" w:cs="Times New Roman"/>
          <w:sz w:val="16"/>
          <w:szCs w:val="16"/>
          <w:lang w:eastAsia="ru-RU"/>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504E5D">
        <w:rPr>
          <w:rFonts w:ascii="Times New Roman" w:eastAsia="Times New Roman" w:hAnsi="Times New Roman" w:cs="Times New Roman"/>
          <w:sz w:val="16"/>
          <w:szCs w:val="16"/>
          <w:lang w:eastAsia="ru-RU"/>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5842A9">
        <w:rPr>
          <w:rFonts w:ascii="Times New Roman" w:eastAsia="Times New Roman" w:hAnsi="Times New Roman" w:cs="Times New Roman"/>
          <w:sz w:val="16"/>
          <w:szCs w:val="16"/>
          <w:lang w:eastAsia="ru-RU"/>
        </w:rPr>
        <w:t>42</w:t>
      </w:r>
      <w:r w:rsidRPr="00504E5D">
        <w:rPr>
          <w:rFonts w:ascii="Times New Roman" w:eastAsia="Times New Roman" w:hAnsi="Times New Roman" w:cs="Times New Roman"/>
          <w:sz w:val="16"/>
          <w:szCs w:val="16"/>
          <w:lang w:eastAsia="ru-RU"/>
        </w:rPr>
        <w:t>земельного участка, за исключением случаев размещения линейного объекта в соответствии с утвержденным проектом планировки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00373FDC">
        <w:rPr>
          <w:rFonts w:ascii="Times New Roman" w:eastAsia="Times New Roman" w:hAnsi="Times New Roman" w:cs="Times New Roman"/>
          <w:sz w:val="16"/>
          <w:szCs w:val="16"/>
          <w:lang w:eastAsia="ru-RU"/>
        </w:rPr>
        <w:lastRenderedPageBreak/>
        <w:t>43</w:t>
      </w:r>
      <w:r w:rsidRPr="00504E5D">
        <w:rPr>
          <w:rFonts w:ascii="Times New Roman" w:eastAsia="Times New Roman" w:hAnsi="Times New Roman" w:cs="Times New Roman"/>
          <w:sz w:val="16"/>
          <w:szCs w:val="16"/>
          <w:lang w:eastAsia="ru-RU"/>
        </w:rPr>
        <w:t>значения и с заявлением о предоставлении земельного участка обратилось лицо, не уполномоченное на строительство этих объектов;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21) предоставление земельного участка на заявленном виде прав не допускается;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22) в отношении земельного участка, указанного в заявлении о его предоставлении, не установлен вид разрешенного использования;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23) указанный в заявлении о предоставлении земельного участка земельный участок не отнесен к определенной категории земель;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25) указанный в заявлении о предоставлении земельного участка земельный участок изъят для государственных или </w:t>
      </w:r>
      <w:proofErr w:type="gramStart"/>
      <w:r w:rsidRPr="00504E5D">
        <w:rPr>
          <w:rFonts w:ascii="Times New Roman" w:eastAsia="Times New Roman" w:hAnsi="Times New Roman" w:cs="Times New Roman"/>
          <w:sz w:val="16"/>
          <w:szCs w:val="16"/>
          <w:lang w:eastAsia="ru-RU"/>
        </w:rPr>
        <w:t>муниципальных нужд</w:t>
      </w:r>
      <w:proofErr w:type="gramEnd"/>
      <w:r w:rsidRPr="00504E5D">
        <w:rPr>
          <w:rFonts w:ascii="Times New Roman" w:eastAsia="Times New Roman" w:hAnsi="Times New Roman" w:cs="Times New Roman"/>
          <w:sz w:val="16"/>
          <w:szCs w:val="16"/>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31) назначение объекта капитального строительства, расположенного на земельном участке, указанном в заявлении о предоставлении земельного участка, не </w:t>
      </w:r>
      <w:r w:rsidRPr="00504E5D">
        <w:rPr>
          <w:rFonts w:ascii="Times New Roman" w:eastAsia="Times New Roman" w:hAnsi="Times New Roman" w:cs="Times New Roman"/>
          <w:sz w:val="16"/>
          <w:szCs w:val="16"/>
          <w:lang w:eastAsia="ru-RU"/>
        </w:rPr>
        <w:lastRenderedPageBreak/>
        <w:t>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104. По результатам рассмотрения и проверки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проект договора аренды земельного участка в трех экземплярах;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решение об отказе в предоставлении земельного участка в аренду.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106. Критерием принятия решения о предоставлении земельного участка в аренду или об отказе в предоставлении земельного участка в аренду является наличие или отсутствие оснований, предусмотренных пунктом 103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107. Результатом административной процедуры является проект договора аренды земельного участка в трех </w:t>
      </w:r>
      <w:r w:rsidR="000D626F" w:rsidRPr="00504E5D">
        <w:rPr>
          <w:rFonts w:ascii="Times New Roman" w:eastAsia="Times New Roman" w:hAnsi="Times New Roman" w:cs="Times New Roman"/>
          <w:sz w:val="16"/>
          <w:szCs w:val="16"/>
          <w:lang w:eastAsia="ru-RU"/>
        </w:rPr>
        <w:t>экземплярах или</w:t>
      </w:r>
      <w:r w:rsidRPr="00504E5D">
        <w:rPr>
          <w:rFonts w:ascii="Times New Roman" w:eastAsia="Times New Roman" w:hAnsi="Times New Roman" w:cs="Times New Roman"/>
          <w:sz w:val="16"/>
          <w:szCs w:val="16"/>
          <w:lang w:eastAsia="ru-RU"/>
        </w:rPr>
        <w:t xml:space="preserve"> решение об отказе в предоставлении земельного участка в аренду.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108. Способом фиксации результата административной процедуры является подписание главой администрации проекта договора аренды земельного участка в трех экземплярах или решения об отказе в предоставлении земельного участка в аренду.</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w:t>
      </w:r>
      <w:r w:rsidR="00504E5D" w:rsidRPr="00504E5D">
        <w:rPr>
          <w:rFonts w:ascii="Times New Roman" w:eastAsia="Times New Roman" w:hAnsi="Times New Roman" w:cs="Times New Roman"/>
          <w:sz w:val="16"/>
          <w:szCs w:val="16"/>
          <w:lang w:eastAsia="ru-RU"/>
        </w:rPr>
        <w:t>Глава 26. Выдача (направление) заявителю или его представителю</w:t>
      </w:r>
    </w:p>
    <w:p w:rsidR="00504E5D" w:rsidRPr="00504E5D" w:rsidRDefault="000D626F"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результата муниципальной</w:t>
      </w:r>
      <w:r w:rsidR="00504E5D" w:rsidRPr="00504E5D">
        <w:rPr>
          <w:rFonts w:ascii="Times New Roman" w:eastAsia="Times New Roman" w:hAnsi="Times New Roman" w:cs="Times New Roman"/>
          <w:sz w:val="16"/>
          <w:szCs w:val="16"/>
          <w:lang w:eastAsia="ru-RU"/>
        </w:rPr>
        <w:t xml:space="preserve"> услуги или уведомления об отказе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принятии заявления к рассмотрению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109. Основанием для начала административной процедуры является подписание главой администрации проекта договора аренды земельного участка в трех экземплярах, решения об отказе в предоставлении земельного участка в аренду или уведомления об отказе в принятии заявления к рассмотрению.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110.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договора аренды земельного участка в трех экземплярах или решения об отказе в предоставлении земельного участка в аренду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его лично. Уведомление об отказе в принятии заявления к рассмотрению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 В случае подачи заявления в электронной форме уведомление об отказе в принятии заявления к рассмотрению направляется в электронной форме заявителю или его представителю должностным лицом администрации, ответственным за направление (выдачу) </w:t>
      </w:r>
      <w:r w:rsidR="00373FDC">
        <w:rPr>
          <w:rFonts w:ascii="Times New Roman" w:eastAsia="Times New Roman" w:hAnsi="Times New Roman" w:cs="Times New Roman"/>
          <w:sz w:val="16"/>
          <w:szCs w:val="16"/>
          <w:lang w:eastAsia="ru-RU"/>
        </w:rPr>
        <w:lastRenderedPageBreak/>
        <w:t>44</w:t>
      </w:r>
      <w:r w:rsidRPr="00504E5D">
        <w:rPr>
          <w:rFonts w:ascii="Times New Roman" w:eastAsia="Times New Roman" w:hAnsi="Times New Roman" w:cs="Times New Roman"/>
          <w:sz w:val="16"/>
          <w:szCs w:val="16"/>
          <w:lang w:eastAsia="ru-RU"/>
        </w:rPr>
        <w:t>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111. При личном получении проекта договора аренды земельного участка, решения об отказе в предоставлении земельного участка в аренду или уведомления об отказе в принятии заявления к рассмотрению заявитель или его представитель расписывается в их получении в   журнале регистрации обращений за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112. Результатом административной процедуры является направление (выдача) заявителю или его представителю проекта договора аренды земельного участка в трех экземплярах, решения об отказе в предоставлении земельного участка в аренду или уведомления об отказе в принятии заявления к рассмотрению.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113. В случае, если заявление представлялось через МФЦ проект договора аренды земельного участка в трех экземплярах, решение об отказе в предоставлении земельного участка в аренду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проекта договора аренды земельного участка в трех экземплярах, решения об отказе в предоставлении земельного участка в аренду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27. Особенности выполнения административных действий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116. Информация, указанная в пункте 115 настоящего административного регламента, предоставляется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www.mfc38.ru</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2) с использованием </w:t>
      </w:r>
      <w:proofErr w:type="spellStart"/>
      <w:r w:rsidRPr="00504E5D">
        <w:rPr>
          <w:rFonts w:ascii="Times New Roman" w:eastAsia="Times New Roman" w:hAnsi="Times New Roman" w:cs="Times New Roman"/>
          <w:sz w:val="16"/>
          <w:szCs w:val="16"/>
          <w:lang w:eastAsia="ru-RU"/>
        </w:rPr>
        <w:t>инфоматов</w:t>
      </w:r>
      <w:proofErr w:type="spellEnd"/>
      <w:r w:rsidRPr="00504E5D">
        <w:rPr>
          <w:rFonts w:ascii="Times New Roman" w:eastAsia="Times New Roman" w:hAnsi="Times New Roman" w:cs="Times New Roman"/>
          <w:sz w:val="16"/>
          <w:szCs w:val="16"/>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117. МФЦ предоставляет информацию: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по общим вопросам предоставления государственных и муниципальных услуг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по вопросам, указанным в пункте 9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о ходе рассмотрения заявления о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о порядке предоставления государственных и (или) муниципальных услуг посредством комплексного запроса, в том числе: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 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 перечень результатов государственных и (или) муниципальных услуг, входящих в комплексный запрос.</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Предварительная запись на прием в МФЦ осуществляется по телефону или через официальный сайт МФЦ в сети «Интернет».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119. 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определяет предмет обращения;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устанавливает личность заявителя или личность и полномочия представителя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проводит проверку правильности заполнения формы заявления;</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r w:rsidR="00504E5D" w:rsidRPr="00504E5D">
        <w:rPr>
          <w:rFonts w:ascii="Times New Roman" w:eastAsia="Times New Roman" w:hAnsi="Times New Roman" w:cs="Times New Roman"/>
          <w:sz w:val="16"/>
          <w:szCs w:val="16"/>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направляет пакет документов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в электронном виде (в составе пакетов электронных дел) – в день обращения заявителя или его представителя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w:t>
      </w:r>
      <w:r w:rsidR="00373FDC">
        <w:rPr>
          <w:rFonts w:ascii="Times New Roman" w:eastAsia="Times New Roman" w:hAnsi="Times New Roman" w:cs="Times New Roman"/>
          <w:sz w:val="16"/>
          <w:szCs w:val="16"/>
          <w:lang w:eastAsia="ru-RU"/>
        </w:rPr>
        <w:lastRenderedPageBreak/>
        <w:t>45</w:t>
      </w:r>
      <w:r w:rsidRPr="00504E5D">
        <w:rPr>
          <w:rFonts w:ascii="Times New Roman" w:eastAsia="Times New Roman" w:hAnsi="Times New Roman" w:cs="Times New Roman"/>
          <w:sz w:val="16"/>
          <w:szCs w:val="16"/>
          <w:lang w:eastAsia="ru-RU"/>
        </w:rPr>
        <w:t>которые заверяет подписью и печатью МФЦ или штампом, содержащим сведения о наименовании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Каждый экземпляр расписки подписывается работником МФЦ и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устанавливает личность заявителя или личность и полномочия представителя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005842A9">
        <w:rPr>
          <w:rFonts w:ascii="Times New Roman" w:eastAsia="Times New Roman" w:hAnsi="Times New Roman" w:cs="Times New Roman"/>
          <w:sz w:val="16"/>
          <w:szCs w:val="16"/>
          <w:lang w:eastAsia="ru-RU"/>
        </w:rPr>
        <w:t>45</w:t>
      </w:r>
      <w:r w:rsidRPr="00504E5D">
        <w:rPr>
          <w:rFonts w:ascii="Times New Roman" w:eastAsia="Times New Roman" w:hAnsi="Times New Roman" w:cs="Times New Roman"/>
          <w:sz w:val="16"/>
          <w:szCs w:val="16"/>
          <w:lang w:eastAsia="ru-RU"/>
        </w:rPr>
        <w:t>предоставляющие соответствующие услуги, в сроки и способами, указанными в подпункте 6 пункта 118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124. В случае подачи заявителем или его представителем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устанавливает личность заявителя или личность и полномочия представителя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направляет заявление об исправлении технической ошибки в администрацию:</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в электронном виде – в день обращения заявителя или его представителя в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46</w:t>
      </w:r>
      <w:r w:rsidR="00504E5D" w:rsidRPr="00504E5D">
        <w:rPr>
          <w:rFonts w:ascii="Times New Roman" w:eastAsia="Times New Roman" w:hAnsi="Times New Roman" w:cs="Times New Roman"/>
          <w:sz w:val="16"/>
          <w:szCs w:val="16"/>
          <w:lang w:eastAsia="ru-RU"/>
        </w:rPr>
        <w:t>125. При получении МФЦ проекта договора аренды земельного участка в трех экземплярах, решения об отказе в предоставлении земельного участка в аренду,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 После выдачи проекта договора аренды земельного участка в трех экземплярах, решения об отказе в предоставлении земельного участка в аренду,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28. Исправление допущенных опечаток и ошибок в выданных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результате предоставления муниципальной услуги документах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126. Основанием для исправления допущенных опечаток и ошибок в выданном в результате предоставления муниципальной услуги проекте договора аренды земельного участка, решения об отказе в предоставлении земельного участка в аренду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об исправлении технической ошибки;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об отсутствии технической ошибки.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132. В случае принятия решения, указанного в подпункте 2 пункта 129 настоящего административного регламента, должностное лицо администрации, ответственное за </w:t>
      </w:r>
      <w:r w:rsidRPr="00504E5D">
        <w:rPr>
          <w:rFonts w:ascii="Times New Roman" w:eastAsia="Times New Roman" w:hAnsi="Times New Roman" w:cs="Times New Roman"/>
          <w:sz w:val="16"/>
          <w:szCs w:val="16"/>
          <w:lang w:eastAsia="ru-RU"/>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134. Глава администрации немедленно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 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w:t>
      </w:r>
      <w:r w:rsidR="00504E5D" w:rsidRPr="00504E5D">
        <w:rPr>
          <w:rFonts w:ascii="Times New Roman" w:eastAsia="Times New Roman" w:hAnsi="Times New Roman" w:cs="Times New Roman"/>
          <w:sz w:val="16"/>
          <w:szCs w:val="16"/>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РАЗДЕЛ IV. ФОРМЫ КОНТРОЛЯ ЗА ПРЕДОСТАВЛЕНИЕМ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w:t>
      </w:r>
      <w:r w:rsidR="00373FDC">
        <w:rPr>
          <w:rFonts w:ascii="Times New Roman" w:eastAsia="Times New Roman" w:hAnsi="Times New Roman" w:cs="Times New Roman"/>
          <w:sz w:val="16"/>
          <w:szCs w:val="16"/>
          <w:lang w:eastAsia="ru-RU"/>
        </w:rPr>
        <w:lastRenderedPageBreak/>
        <w:t>47</w:t>
      </w:r>
      <w:r w:rsidRPr="00504E5D">
        <w:rPr>
          <w:rFonts w:ascii="Times New Roman" w:eastAsia="Times New Roman" w:hAnsi="Times New Roman" w:cs="Times New Roman"/>
          <w:sz w:val="16"/>
          <w:szCs w:val="16"/>
          <w:lang w:eastAsia="ru-RU"/>
        </w:rPr>
        <w:t>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139. Основными задачами текущего контроля являются: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выявление и устранение причин и условий, способствующих ненадлежащему предоставлению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принятие мер по надлежащему предоставлению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140. Текущий контроль осуществляется на постоянной основе.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149. Контроль за предоставлением муниципальной услуги осуществляется в соответствии с действующим законодательством.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150. Срок рассмотрения обращений со стороны граждан, их объединений и организаций составляет 30 календарных дней с момента их регистрации.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w:t>
      </w:r>
      <w:r w:rsidR="00504E5D" w:rsidRPr="00504E5D">
        <w:rPr>
          <w:rFonts w:ascii="Times New Roman" w:eastAsia="Times New Roman" w:hAnsi="Times New Roman" w:cs="Times New Roman"/>
          <w:sz w:val="16"/>
          <w:szCs w:val="16"/>
          <w:lang w:eastAsia="ru-RU"/>
        </w:rPr>
        <w:t>РАЗДЕЛ V. ДОСУДЕБНЫЙ (ВНЕСУДЕБНЫЙ) ПОРЯДОКОБЖАЛОВАНИЯ РЕШЕНИЙ И ДЕЙСТВИЙ (БЕЗДЕЙСТВИЯ) АДМИНИСТРАЦИИ, МФЦ, А ТАКЖЕ ИХ ДОЛЖНОСТНЫХ ЛИЦ, РАБОТНИКОВ</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151.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 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152. Заявитель или его представитель может обратиться с жалобой, в том числе в следующих случаях:</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нарушение срока регистрации заявления о предоставлении муниципальной услуги, комплексного запроса;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нарушение срока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3) требование у заявителя или </w:t>
      </w:r>
      <w:r w:rsidR="000D626F" w:rsidRPr="00504E5D">
        <w:rPr>
          <w:rFonts w:ascii="Times New Roman" w:eastAsia="Times New Roman" w:hAnsi="Times New Roman" w:cs="Times New Roman"/>
          <w:sz w:val="16"/>
          <w:szCs w:val="16"/>
          <w:lang w:eastAsia="ru-RU"/>
        </w:rPr>
        <w:t>его представителя документов,</w:t>
      </w:r>
      <w:r w:rsidRPr="00504E5D">
        <w:rPr>
          <w:rFonts w:ascii="Times New Roman" w:eastAsia="Times New Roman" w:hAnsi="Times New Roman" w:cs="Times New Roman"/>
          <w:sz w:val="16"/>
          <w:szCs w:val="16"/>
          <w:lang w:eastAsia="ru-RU"/>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373FDC">
        <w:rPr>
          <w:rFonts w:ascii="Times New Roman" w:eastAsia="Times New Roman" w:hAnsi="Times New Roman" w:cs="Times New Roman"/>
          <w:sz w:val="16"/>
          <w:szCs w:val="16"/>
          <w:lang w:eastAsia="ru-RU"/>
        </w:rPr>
        <w:lastRenderedPageBreak/>
        <w:t>48</w:t>
      </w:r>
      <w:r w:rsidRPr="00504E5D">
        <w:rPr>
          <w:rFonts w:ascii="Times New Roman" w:eastAsia="Times New Roman" w:hAnsi="Times New Roman" w:cs="Times New Roman"/>
          <w:sz w:val="16"/>
          <w:szCs w:val="16"/>
          <w:lang w:eastAsia="ru-RU"/>
        </w:rPr>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отказ в предоставлении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 приостановление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34. Органы государственной власти, органы местного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самоуправления, организации и уполномоченные на рассмотрение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жалобы лица, которым может быть направлена жалоба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или его представителя в досудебном (внесудебном) порядке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154. Жалобы на решения и действия (бездействие) главы администрации подаются главе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155. Жалобы на решения и действия (бездействие) должностных лиц и муниципальных служащих администрации подаются главе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156. Жалобы на решения и действия (бездействие) работника МФЦ подаются руководителю этого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158.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35. Способы информирования заявителей или их представителей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о порядке подачи и рассмотрения жалобы, в том числе с использованием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единого портала государственных и муниципальных услуг (функций)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159. Информацию о порядке подачи и рассмотрения жалобы заявитель и его представитель могут получить: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 на официальном сайте администрации, официальном сайте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 на Портале;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 в МФЦ на информационных стендах или лично у работника МФЦ;</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162. Информация, содержащаяся в настоящем разделе, подлежит размещению на Портале.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Приложение 1</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w:t>
      </w:r>
      <w:r w:rsidR="002B21EE">
        <w:rPr>
          <w:rFonts w:ascii="Times New Roman" w:eastAsia="Times New Roman" w:hAnsi="Times New Roman" w:cs="Times New Roman"/>
          <w:sz w:val="16"/>
          <w:szCs w:val="16"/>
          <w:lang w:eastAsia="ru-RU"/>
        </w:rPr>
        <w:t>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t>В _________________________________</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w:t>
      </w:r>
      <w:r w:rsidR="00504E5D" w:rsidRPr="00504E5D">
        <w:rPr>
          <w:rFonts w:ascii="Times New Roman" w:eastAsia="Times New Roman" w:hAnsi="Times New Roman" w:cs="Times New Roman"/>
          <w:sz w:val="16"/>
          <w:szCs w:val="16"/>
          <w:lang w:eastAsia="ru-RU"/>
        </w:rPr>
        <w:t>(указывается наименование администра</w:t>
      </w:r>
      <w:r w:rsidR="002B21EE">
        <w:rPr>
          <w:rFonts w:ascii="Times New Roman" w:eastAsia="Times New Roman" w:hAnsi="Times New Roman" w:cs="Times New Roman"/>
          <w:sz w:val="16"/>
          <w:szCs w:val="16"/>
          <w:lang w:eastAsia="ru-RU"/>
        </w:rPr>
        <w:t>ции муниципального образования)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От _______________________________</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(ука</w:t>
      </w:r>
      <w:r w:rsidR="002B21EE">
        <w:rPr>
          <w:rFonts w:ascii="Times New Roman" w:eastAsia="Times New Roman" w:hAnsi="Times New Roman" w:cs="Times New Roman"/>
          <w:sz w:val="16"/>
          <w:szCs w:val="16"/>
          <w:lang w:eastAsia="ru-RU"/>
        </w:rPr>
        <w:t xml:space="preserve">зываются сведения о заявителе) </w:t>
      </w:r>
    </w:p>
    <w:p w:rsidR="00504E5D" w:rsidRPr="00504E5D" w:rsidRDefault="002B21EE"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Прошу предоставить земельный участок, находящийся в муниципальной собственности муниципального образования «Александровск», с кадастровым номером _________________________, площадью _______ кв. м., расположенный по адресу ____________________________________________, в аренду без проведения торгов для _____________________________________  ___________________________________________________________________</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(цель использования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Основание предоставления земельного участка без проведения торгов из числа предусмотренных пунктом 2 статьи 39 Земельного кодекса Российской Федерации оснований: ______________________________________________</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49</w:t>
      </w:r>
      <w:r w:rsidR="00504E5D" w:rsidRPr="00504E5D">
        <w:rPr>
          <w:rFonts w:ascii="Times New Roman" w:eastAsia="Times New Roman" w:hAnsi="Times New Roman" w:cs="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К заявлению прилагаются: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20</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г.</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p>
    <w:p w:rsidR="00504E5D" w:rsidRPr="00504E5D" w:rsidRDefault="002B21EE"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t>(подпись заявителя или</w:t>
      </w:r>
    </w:p>
    <w:p w:rsidR="00504E5D" w:rsidRPr="00504E5D" w:rsidRDefault="002B21EE"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представителя заявителя)</w:t>
      </w:r>
      <w:r w:rsidR="00504E5D" w:rsidRPr="00504E5D">
        <w:rPr>
          <w:rFonts w:ascii="Times New Roman" w:eastAsia="Times New Roman" w:hAnsi="Times New Roman" w:cs="Times New Roman"/>
          <w:sz w:val="16"/>
          <w:szCs w:val="16"/>
          <w:lang w:eastAsia="ru-RU"/>
        </w:rPr>
        <w:t xml:space="preserve">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Приложение 2</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к административному регламенту предоставления муниципальной услуги «Предоставление земельных участков,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находящихся в муниципальной собственности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муниципального образования (наименование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муниципального образования в соответствии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с уставом муниципального образования), </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ДОКУМЕНТЫ, ПОДТВЕРЖДАЮЩИЕ ПРАВО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НА ПРИОБРЕТЕНИЕ ЗЕМЕЛЬНОГО УЧАСТКА</w:t>
      </w:r>
      <w:r w:rsidR="002B21EE">
        <w:rPr>
          <w:rFonts w:ascii="Times New Roman" w:eastAsia="Times New Roman" w:hAnsi="Times New Roman" w:cs="Times New Roman"/>
          <w:sz w:val="16"/>
          <w:szCs w:val="16"/>
          <w:lang w:eastAsia="ru-RU"/>
        </w:rPr>
        <w:t xml:space="preserve"> В АРЕНДУ БЕЗ ПРОВЕДЕНИЯ ТОРГОВ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п/п</w:t>
      </w:r>
      <w:r w:rsidRPr="00504E5D">
        <w:rPr>
          <w:rFonts w:ascii="Times New Roman" w:eastAsia="Times New Roman" w:hAnsi="Times New Roman" w:cs="Times New Roman"/>
          <w:sz w:val="16"/>
          <w:szCs w:val="16"/>
          <w:lang w:eastAsia="ru-RU"/>
        </w:rPr>
        <w:tab/>
        <w:t>Основание предоставления земельного участка без проведения торгов</w:t>
      </w:r>
      <w:r w:rsidRPr="00504E5D">
        <w:rPr>
          <w:rFonts w:ascii="Times New Roman" w:eastAsia="Times New Roman" w:hAnsi="Times New Roman" w:cs="Times New Roman"/>
          <w:sz w:val="16"/>
          <w:szCs w:val="16"/>
          <w:lang w:eastAsia="ru-RU"/>
        </w:rPr>
        <w:tab/>
        <w:t>Заявитель</w:t>
      </w:r>
      <w:r w:rsidRPr="00504E5D">
        <w:rPr>
          <w:rFonts w:ascii="Times New Roman" w:eastAsia="Times New Roman" w:hAnsi="Times New Roman" w:cs="Times New Roman"/>
          <w:sz w:val="16"/>
          <w:szCs w:val="16"/>
          <w:lang w:eastAsia="ru-RU"/>
        </w:rPr>
        <w:tab/>
        <w:t>Земельный участок</w:t>
      </w:r>
      <w:r w:rsidRPr="00504E5D">
        <w:rPr>
          <w:rFonts w:ascii="Times New Roman" w:eastAsia="Times New Roman" w:hAnsi="Times New Roman" w:cs="Times New Roman"/>
          <w:sz w:val="16"/>
          <w:szCs w:val="16"/>
          <w:lang w:eastAsia="ru-RU"/>
        </w:rPr>
        <w:tab/>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504E5D">
        <w:rPr>
          <w:rFonts w:ascii="Times New Roman" w:eastAsia="Times New Roman" w:hAnsi="Times New Roman" w:cs="Times New Roman"/>
          <w:sz w:val="16"/>
          <w:szCs w:val="16"/>
          <w:lang w:eastAsia="ru-RU"/>
        </w:rPr>
        <w:tab/>
        <w:t>Документы, подтверждающие право заявителя на приобретение земельного участка без проведения торгов и которые заявитель вправе предоставить</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w:t>
      </w:r>
      <w:r w:rsidRPr="00504E5D">
        <w:rPr>
          <w:rFonts w:ascii="Times New Roman" w:eastAsia="Times New Roman" w:hAnsi="Times New Roman" w:cs="Times New Roman"/>
          <w:sz w:val="16"/>
          <w:szCs w:val="16"/>
          <w:lang w:eastAsia="ru-RU"/>
        </w:rPr>
        <w:tab/>
        <w:t>2</w:t>
      </w:r>
      <w:r w:rsidRPr="00504E5D">
        <w:rPr>
          <w:rFonts w:ascii="Times New Roman" w:eastAsia="Times New Roman" w:hAnsi="Times New Roman" w:cs="Times New Roman"/>
          <w:sz w:val="16"/>
          <w:szCs w:val="16"/>
          <w:lang w:eastAsia="ru-RU"/>
        </w:rPr>
        <w:tab/>
        <w:t>3</w:t>
      </w:r>
      <w:r w:rsidRPr="00504E5D">
        <w:rPr>
          <w:rFonts w:ascii="Times New Roman" w:eastAsia="Times New Roman" w:hAnsi="Times New Roman" w:cs="Times New Roman"/>
          <w:sz w:val="16"/>
          <w:szCs w:val="16"/>
          <w:lang w:eastAsia="ru-RU"/>
        </w:rPr>
        <w:tab/>
        <w:t>4</w:t>
      </w:r>
      <w:r w:rsidRPr="00504E5D">
        <w:rPr>
          <w:rFonts w:ascii="Times New Roman" w:eastAsia="Times New Roman" w:hAnsi="Times New Roman" w:cs="Times New Roman"/>
          <w:sz w:val="16"/>
          <w:szCs w:val="16"/>
          <w:lang w:eastAsia="ru-RU"/>
        </w:rPr>
        <w:tab/>
        <w:t>5</w:t>
      </w:r>
      <w:r w:rsidRPr="00504E5D">
        <w:rPr>
          <w:rFonts w:ascii="Times New Roman" w:eastAsia="Times New Roman" w:hAnsi="Times New Roman" w:cs="Times New Roman"/>
          <w:sz w:val="16"/>
          <w:szCs w:val="16"/>
          <w:lang w:eastAsia="ru-RU"/>
        </w:rPr>
        <w:tab/>
        <w:t>6</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w:t>
      </w:r>
      <w:r w:rsidRPr="00504E5D">
        <w:rPr>
          <w:rFonts w:ascii="Times New Roman" w:eastAsia="Times New Roman" w:hAnsi="Times New Roman" w:cs="Times New Roman"/>
          <w:sz w:val="16"/>
          <w:szCs w:val="16"/>
          <w:lang w:eastAsia="ru-RU"/>
        </w:rPr>
        <w:tab/>
        <w:t xml:space="preserve">Подпункт 1 пункта 2 статьи 396 Земельного кодекса Российской Федерации (далее – Земельный </w:t>
      </w:r>
      <w:r w:rsidR="002B21EE" w:rsidRPr="00504E5D">
        <w:rPr>
          <w:rFonts w:ascii="Times New Roman" w:eastAsia="Times New Roman" w:hAnsi="Times New Roman" w:cs="Times New Roman"/>
          <w:sz w:val="16"/>
          <w:szCs w:val="16"/>
          <w:lang w:eastAsia="ru-RU"/>
        </w:rPr>
        <w:t xml:space="preserve">кодекс)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Юридическое лицо</w:t>
      </w:r>
      <w:r w:rsidRPr="00504E5D">
        <w:rPr>
          <w:rFonts w:ascii="Times New Roman" w:eastAsia="Times New Roman" w:hAnsi="Times New Roman" w:cs="Times New Roman"/>
          <w:sz w:val="16"/>
          <w:szCs w:val="16"/>
          <w:lang w:eastAsia="ru-RU"/>
        </w:rPr>
        <w:tab/>
      </w:r>
      <w:r w:rsidR="002B21EE" w:rsidRPr="00504E5D">
        <w:rPr>
          <w:rFonts w:ascii="Times New Roman" w:eastAsia="Times New Roman" w:hAnsi="Times New Roman" w:cs="Times New Roman"/>
          <w:sz w:val="16"/>
          <w:szCs w:val="16"/>
          <w:lang w:eastAsia="ru-RU"/>
        </w:rPr>
        <w:t>определяется</w:t>
      </w:r>
      <w:r w:rsidRPr="00504E5D">
        <w:rPr>
          <w:rFonts w:ascii="Times New Roman" w:eastAsia="Times New Roman" w:hAnsi="Times New Roman" w:cs="Times New Roman"/>
          <w:sz w:val="16"/>
          <w:szCs w:val="16"/>
          <w:lang w:eastAsia="ru-RU"/>
        </w:rPr>
        <w:t xml:space="preserve"> в соответствии с указом или распоряжением Президента Российской Федерации</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Указ или распоряжение Президента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Единого государственного реестра недвижимости (далее –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Единого государственного реестра юридических лиц (далее –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w:t>
      </w:r>
      <w:r w:rsidRPr="00504E5D">
        <w:rPr>
          <w:rFonts w:ascii="Times New Roman" w:eastAsia="Times New Roman" w:hAnsi="Times New Roman" w:cs="Times New Roman"/>
          <w:sz w:val="16"/>
          <w:szCs w:val="16"/>
          <w:lang w:eastAsia="ru-RU"/>
        </w:rPr>
        <w:tab/>
        <w:t>Подпункт 2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w:t>
      </w:r>
      <w:r w:rsidRPr="00504E5D">
        <w:rPr>
          <w:rFonts w:ascii="Times New Roman" w:eastAsia="Times New Roman" w:hAnsi="Times New Roman" w:cs="Times New Roman"/>
          <w:sz w:val="16"/>
          <w:szCs w:val="16"/>
          <w:lang w:eastAsia="ru-RU"/>
        </w:rPr>
        <w:tab/>
        <w:t>Земельный участок, предназначенный для размещения объектов социально-культурного назначения, реализации масштабных инвестиционных проектов</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Распоряжение Правительства Российской Федерации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w:t>
      </w:r>
      <w:r w:rsidRPr="00504E5D">
        <w:rPr>
          <w:rFonts w:ascii="Times New Roman" w:eastAsia="Times New Roman" w:hAnsi="Times New Roman" w:cs="Times New Roman"/>
          <w:sz w:val="16"/>
          <w:szCs w:val="16"/>
          <w:lang w:eastAsia="ru-RU"/>
        </w:rPr>
        <w:tab/>
        <w:t>Подпункт 3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w:t>
      </w:r>
      <w:r w:rsidRPr="00504E5D">
        <w:rPr>
          <w:rFonts w:ascii="Times New Roman" w:eastAsia="Times New Roman" w:hAnsi="Times New Roman" w:cs="Times New Roman"/>
          <w:sz w:val="16"/>
          <w:szCs w:val="16"/>
          <w:lang w:eastAsia="ru-RU"/>
        </w:rPr>
        <w:tab/>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Распоряжение Губернатора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w:t>
      </w:r>
      <w:r w:rsidRPr="00504E5D">
        <w:rPr>
          <w:rFonts w:ascii="Times New Roman" w:eastAsia="Times New Roman" w:hAnsi="Times New Roman" w:cs="Times New Roman"/>
          <w:sz w:val="16"/>
          <w:szCs w:val="16"/>
          <w:lang w:eastAsia="ru-RU"/>
        </w:rPr>
        <w:tab/>
        <w:t>Подпункт 4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w:t>
      </w:r>
      <w:r w:rsidRPr="00504E5D">
        <w:rPr>
          <w:rFonts w:ascii="Times New Roman" w:eastAsia="Times New Roman" w:hAnsi="Times New Roman" w:cs="Times New Roman"/>
          <w:sz w:val="16"/>
          <w:szCs w:val="16"/>
          <w:lang w:eastAsia="ru-RU"/>
        </w:rPr>
        <w:tab/>
        <w:t>Земельный участок, предназначенный для выполнения международных обязательств</w:t>
      </w:r>
      <w:r w:rsidRPr="00504E5D">
        <w:rPr>
          <w:rFonts w:ascii="Times New Roman" w:eastAsia="Times New Roman" w:hAnsi="Times New Roman" w:cs="Times New Roman"/>
          <w:sz w:val="16"/>
          <w:szCs w:val="16"/>
          <w:lang w:eastAsia="ru-RU"/>
        </w:rPr>
        <w:tab/>
        <w:t>Договор, соглашение или иной документ, предусматривающий выполнение международных обязательств</w:t>
      </w:r>
      <w:r w:rsidRPr="00504E5D">
        <w:rPr>
          <w:rFonts w:ascii="Times New Roman" w:eastAsia="Times New Roman" w:hAnsi="Times New Roman" w:cs="Times New Roman"/>
          <w:sz w:val="16"/>
          <w:szCs w:val="16"/>
          <w:lang w:eastAsia="ru-RU"/>
        </w:rPr>
        <w:tab/>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w:t>
      </w:r>
      <w:r w:rsidRPr="00504E5D">
        <w:rPr>
          <w:rFonts w:ascii="Times New Roman" w:eastAsia="Times New Roman" w:hAnsi="Times New Roman" w:cs="Times New Roman"/>
          <w:sz w:val="16"/>
          <w:szCs w:val="16"/>
          <w:lang w:eastAsia="ru-RU"/>
        </w:rPr>
        <w:tab/>
        <w:t>Подпункт 4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w:t>
      </w:r>
      <w:r w:rsidRPr="00504E5D">
        <w:rPr>
          <w:rFonts w:ascii="Times New Roman" w:eastAsia="Times New Roman" w:hAnsi="Times New Roman" w:cs="Times New Roman"/>
          <w:sz w:val="16"/>
          <w:szCs w:val="16"/>
          <w:lang w:eastAsia="ru-RU"/>
        </w:rPr>
        <w:tab/>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Выписка из ЕГРЮЛ о </w:t>
      </w:r>
      <w:r w:rsidR="005842A9">
        <w:rPr>
          <w:rFonts w:ascii="Times New Roman" w:eastAsia="Times New Roman" w:hAnsi="Times New Roman" w:cs="Times New Roman"/>
          <w:sz w:val="16"/>
          <w:szCs w:val="16"/>
          <w:lang w:eastAsia="ru-RU"/>
        </w:rPr>
        <w:t>49</w:t>
      </w:r>
      <w:r w:rsidRPr="00504E5D">
        <w:rPr>
          <w:rFonts w:ascii="Times New Roman" w:eastAsia="Times New Roman" w:hAnsi="Times New Roman" w:cs="Times New Roman"/>
          <w:sz w:val="16"/>
          <w:szCs w:val="16"/>
          <w:lang w:eastAsia="ru-RU"/>
        </w:rPr>
        <w:t>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6.</w:t>
      </w:r>
      <w:r w:rsidRPr="00504E5D">
        <w:rPr>
          <w:rFonts w:ascii="Times New Roman" w:eastAsia="Times New Roman" w:hAnsi="Times New Roman" w:cs="Times New Roman"/>
          <w:sz w:val="16"/>
          <w:szCs w:val="16"/>
          <w:lang w:eastAsia="ru-RU"/>
        </w:rPr>
        <w:tab/>
        <w:t>Подпункт 5 пункта 2 статьи 396 Земельного кодекса</w:t>
      </w:r>
      <w:r w:rsidRPr="00504E5D">
        <w:rPr>
          <w:rFonts w:ascii="Times New Roman" w:eastAsia="Times New Roman" w:hAnsi="Times New Roman" w:cs="Times New Roman"/>
          <w:sz w:val="16"/>
          <w:szCs w:val="16"/>
          <w:lang w:eastAsia="ru-RU"/>
        </w:rPr>
        <w:tab/>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r w:rsidRPr="00504E5D">
        <w:rPr>
          <w:rFonts w:ascii="Times New Roman" w:eastAsia="Times New Roman" w:hAnsi="Times New Roman" w:cs="Times New Roman"/>
          <w:sz w:val="16"/>
          <w:szCs w:val="16"/>
          <w:lang w:eastAsia="ru-RU"/>
        </w:rPr>
        <w:tab/>
        <w:t>Земельный участок, образованный из земельного участка, находящегося в государственной или муниципальной собственности</w:t>
      </w:r>
      <w:r w:rsidRPr="00504E5D">
        <w:rPr>
          <w:rFonts w:ascii="Times New Roman" w:eastAsia="Times New Roman" w:hAnsi="Times New Roman" w:cs="Times New Roman"/>
          <w:sz w:val="16"/>
          <w:szCs w:val="16"/>
          <w:lang w:eastAsia="ru-RU"/>
        </w:rPr>
        <w:tab/>
        <w:t>Решение, на основании которого образован испрашиваемый земельный участок, принятое до 1 марта 2015 года.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r w:rsidRPr="00504E5D">
        <w:rPr>
          <w:rFonts w:ascii="Times New Roman" w:eastAsia="Times New Roman" w:hAnsi="Times New Roman" w:cs="Times New Roman"/>
          <w:sz w:val="16"/>
          <w:szCs w:val="16"/>
          <w:lang w:eastAsia="ru-RU"/>
        </w:rPr>
        <w:tab/>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7.</w:t>
      </w:r>
      <w:r w:rsidRPr="00504E5D">
        <w:rPr>
          <w:rFonts w:ascii="Times New Roman" w:eastAsia="Times New Roman" w:hAnsi="Times New Roman" w:cs="Times New Roman"/>
          <w:sz w:val="16"/>
          <w:szCs w:val="16"/>
          <w:lang w:eastAsia="ru-RU"/>
        </w:rPr>
        <w:tab/>
        <w:t>Подпункт 5 пункта 2 статьи 396 Земельного кодекса</w:t>
      </w:r>
      <w:r w:rsidRPr="00504E5D">
        <w:rPr>
          <w:rFonts w:ascii="Times New Roman" w:eastAsia="Times New Roman" w:hAnsi="Times New Roman" w:cs="Times New Roman"/>
          <w:sz w:val="16"/>
          <w:szCs w:val="16"/>
          <w:lang w:eastAsia="ru-RU"/>
        </w:rPr>
        <w:tab/>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504E5D">
        <w:rPr>
          <w:rFonts w:ascii="Times New Roman" w:eastAsia="Times New Roman" w:hAnsi="Times New Roman" w:cs="Times New Roman"/>
          <w:sz w:val="16"/>
          <w:szCs w:val="16"/>
          <w:lang w:eastAsia="ru-RU"/>
        </w:rPr>
        <w:tab/>
        <w:t xml:space="preserve">Земельный участок, </w:t>
      </w:r>
      <w:r w:rsidR="00373FDC">
        <w:rPr>
          <w:rFonts w:ascii="Times New Roman" w:eastAsia="Times New Roman" w:hAnsi="Times New Roman" w:cs="Times New Roman"/>
          <w:sz w:val="16"/>
          <w:szCs w:val="16"/>
          <w:lang w:eastAsia="ru-RU"/>
        </w:rPr>
        <w:lastRenderedPageBreak/>
        <w:t>50</w:t>
      </w:r>
      <w:r w:rsidRPr="00504E5D">
        <w:rPr>
          <w:rFonts w:ascii="Times New Roman" w:eastAsia="Times New Roman" w:hAnsi="Times New Roman" w:cs="Times New Roman"/>
          <w:sz w:val="16"/>
          <w:szCs w:val="16"/>
          <w:lang w:eastAsia="ru-RU"/>
        </w:rPr>
        <w:t>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r w:rsidRPr="00504E5D">
        <w:rPr>
          <w:rFonts w:ascii="Times New Roman" w:eastAsia="Times New Roman" w:hAnsi="Times New Roman" w:cs="Times New Roman"/>
          <w:sz w:val="16"/>
          <w:szCs w:val="16"/>
          <w:lang w:eastAsia="ru-RU"/>
        </w:rPr>
        <w:tab/>
        <w:t>Договор о комплексном освоении территории</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8.</w:t>
      </w:r>
      <w:r w:rsidRPr="00504E5D">
        <w:rPr>
          <w:rFonts w:ascii="Times New Roman" w:eastAsia="Times New Roman" w:hAnsi="Times New Roman" w:cs="Times New Roman"/>
          <w:sz w:val="16"/>
          <w:szCs w:val="16"/>
          <w:lang w:eastAsia="ru-RU"/>
        </w:rPr>
        <w:tab/>
        <w:t>Подпункт 6 пункта 2 статьи 396 Земельного кодекса</w:t>
      </w:r>
      <w:r w:rsidRPr="00504E5D">
        <w:rPr>
          <w:rFonts w:ascii="Times New Roman" w:eastAsia="Times New Roman" w:hAnsi="Times New Roman" w:cs="Times New Roman"/>
          <w:sz w:val="16"/>
          <w:szCs w:val="16"/>
          <w:lang w:eastAsia="ru-RU"/>
        </w:rPr>
        <w:tab/>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504E5D">
        <w:rPr>
          <w:rFonts w:ascii="Times New Roman" w:eastAsia="Times New Roman" w:hAnsi="Times New Roman" w:cs="Times New Roman"/>
          <w:sz w:val="16"/>
          <w:szCs w:val="16"/>
          <w:lang w:eastAsia="ru-RU"/>
        </w:rPr>
        <w:tab/>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Pr="00504E5D">
        <w:rPr>
          <w:rFonts w:ascii="Times New Roman" w:eastAsia="Times New Roman" w:hAnsi="Times New Roman" w:cs="Times New Roman"/>
          <w:sz w:val="16"/>
          <w:szCs w:val="16"/>
          <w:lang w:eastAsia="ru-RU"/>
        </w:rPr>
        <w:tab/>
        <w:t>Договор о комплексном освоении территории</w:t>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Документ, подтверждающий членство заявителя в некоммерческой организации</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Решение общего собрания членов некоммерческой организации о распределении испрашиваемого земельного участка заявителю</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9.</w:t>
      </w:r>
      <w:r w:rsidRPr="00504E5D">
        <w:rPr>
          <w:rFonts w:ascii="Times New Roman" w:eastAsia="Times New Roman" w:hAnsi="Times New Roman" w:cs="Times New Roman"/>
          <w:sz w:val="16"/>
          <w:szCs w:val="16"/>
          <w:lang w:eastAsia="ru-RU"/>
        </w:rPr>
        <w:tab/>
        <w:t>Подпункт 6 пункта 2 статьи 396 Земельного кодекса</w:t>
      </w:r>
      <w:r w:rsidRPr="00504E5D">
        <w:rPr>
          <w:rFonts w:ascii="Times New Roman" w:eastAsia="Times New Roman" w:hAnsi="Times New Roman" w:cs="Times New Roman"/>
          <w:sz w:val="16"/>
          <w:szCs w:val="16"/>
          <w:lang w:eastAsia="ru-RU"/>
        </w:rPr>
        <w:tab/>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504E5D">
        <w:rPr>
          <w:rFonts w:ascii="Times New Roman" w:eastAsia="Times New Roman" w:hAnsi="Times New Roman" w:cs="Times New Roman"/>
          <w:sz w:val="16"/>
          <w:szCs w:val="16"/>
          <w:lang w:eastAsia="ru-RU"/>
        </w:rPr>
        <w:tab/>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Pr="00504E5D">
        <w:rPr>
          <w:rFonts w:ascii="Times New Roman" w:eastAsia="Times New Roman" w:hAnsi="Times New Roman" w:cs="Times New Roman"/>
          <w:sz w:val="16"/>
          <w:szCs w:val="16"/>
          <w:lang w:eastAsia="ru-RU"/>
        </w:rPr>
        <w:tab/>
        <w:t>Договор о комплексном освоении территории</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Решение органа некоммерческой организации о приобретении земельного участка</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10.</w:t>
      </w:r>
      <w:r w:rsidRPr="00504E5D">
        <w:rPr>
          <w:rFonts w:ascii="Times New Roman" w:eastAsia="Times New Roman" w:hAnsi="Times New Roman" w:cs="Times New Roman"/>
          <w:sz w:val="16"/>
          <w:szCs w:val="16"/>
          <w:lang w:eastAsia="ru-RU"/>
        </w:rPr>
        <w:tab/>
        <w:t>Подпункт 7 пункта 2 статьи 396 Земельного кодекса</w:t>
      </w:r>
      <w:r w:rsidRPr="00504E5D">
        <w:rPr>
          <w:rFonts w:ascii="Times New Roman" w:eastAsia="Times New Roman" w:hAnsi="Times New Roman" w:cs="Times New Roman"/>
          <w:sz w:val="16"/>
          <w:szCs w:val="16"/>
          <w:lang w:eastAsia="ru-RU"/>
        </w:rPr>
        <w:tab/>
      </w:r>
      <w:r w:rsidR="002B21EE" w:rsidRPr="00504E5D">
        <w:rPr>
          <w:rFonts w:ascii="Times New Roman" w:eastAsia="Times New Roman" w:hAnsi="Times New Roman" w:cs="Times New Roman"/>
          <w:sz w:val="16"/>
          <w:szCs w:val="16"/>
          <w:lang w:eastAsia="ru-RU"/>
        </w:rPr>
        <w:t>Член садоводческого</w:t>
      </w:r>
      <w:r w:rsidRPr="00504E5D">
        <w:rPr>
          <w:rFonts w:ascii="Times New Roman" w:eastAsia="Times New Roman" w:hAnsi="Times New Roman" w:cs="Times New Roman"/>
          <w:sz w:val="16"/>
          <w:szCs w:val="16"/>
          <w:lang w:eastAsia="ru-RU"/>
        </w:rPr>
        <w:t xml:space="preserve"> или огороднического некоммерческого товарищества</w:t>
      </w:r>
      <w:r w:rsidRPr="00504E5D">
        <w:rPr>
          <w:rFonts w:ascii="Times New Roman" w:eastAsia="Times New Roman" w:hAnsi="Times New Roman" w:cs="Times New Roman"/>
          <w:sz w:val="16"/>
          <w:szCs w:val="16"/>
          <w:lang w:eastAsia="ru-RU"/>
        </w:rPr>
        <w:tab/>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t xml:space="preserve">Решение уполномоченного органа о предоставлении земельного участка садоводческому или огородническому некоммерческому товариществу, за </w:t>
      </w:r>
      <w:r w:rsidRPr="00504E5D">
        <w:rPr>
          <w:rFonts w:ascii="Times New Roman" w:eastAsia="Times New Roman" w:hAnsi="Times New Roman" w:cs="Times New Roman"/>
          <w:sz w:val="16"/>
          <w:szCs w:val="16"/>
          <w:lang w:eastAsia="ru-RU"/>
        </w:rPr>
        <w:lastRenderedPageBreak/>
        <w:t>исключением случаев, если такое право зарегистрировано в ЕГРН</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Документ, подтверждающий членство заявителя в садоводческом или огородническом некоммерческом товариществе</w:t>
      </w:r>
      <w:r w:rsidRPr="00504E5D">
        <w:rPr>
          <w:rFonts w:ascii="Times New Roman" w:eastAsia="Times New Roman" w:hAnsi="Times New Roman" w:cs="Times New Roman"/>
          <w:sz w:val="16"/>
          <w:szCs w:val="16"/>
          <w:lang w:eastAsia="ru-RU"/>
        </w:rPr>
        <w:tab/>
        <w:t>Выписка из ЕГРЮЛ о садоводческом или огородническом некоммерческом товариществе, членом которой является гражданин</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Решение органа садоводческого или огороднического некоммерческого товарищества о распределении земельного участка заявителю</w:t>
      </w:r>
      <w:r w:rsidRPr="00504E5D">
        <w:rPr>
          <w:rFonts w:ascii="Times New Roman" w:eastAsia="Times New Roman" w:hAnsi="Times New Roman" w:cs="Times New Roman"/>
          <w:sz w:val="16"/>
          <w:szCs w:val="16"/>
          <w:lang w:eastAsia="ru-RU"/>
        </w:rPr>
        <w:tab/>
        <w:t>Проект организации и застройки территории садоводческого или огороднического некоммерческого товарищества (в случае отсутствия утвержденного проекта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11.</w:t>
      </w:r>
      <w:r w:rsidRPr="00504E5D">
        <w:rPr>
          <w:rFonts w:ascii="Times New Roman" w:eastAsia="Times New Roman" w:hAnsi="Times New Roman" w:cs="Times New Roman"/>
          <w:sz w:val="16"/>
          <w:szCs w:val="16"/>
          <w:lang w:eastAsia="ru-RU"/>
        </w:rPr>
        <w:tab/>
        <w:t>Подпункт 8 пункта 2 статьи 396 Земельного кодекса</w:t>
      </w:r>
      <w:r w:rsidRPr="00504E5D">
        <w:rPr>
          <w:rFonts w:ascii="Times New Roman" w:eastAsia="Times New Roman" w:hAnsi="Times New Roman" w:cs="Times New Roman"/>
          <w:sz w:val="16"/>
          <w:szCs w:val="16"/>
          <w:lang w:eastAsia="ru-RU"/>
        </w:rPr>
        <w:tab/>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r w:rsidRPr="00504E5D">
        <w:rPr>
          <w:rFonts w:ascii="Times New Roman" w:eastAsia="Times New Roman" w:hAnsi="Times New Roman" w:cs="Times New Roman"/>
          <w:sz w:val="16"/>
          <w:szCs w:val="16"/>
          <w:lang w:eastAsia="ru-RU"/>
        </w:rPr>
        <w:tab/>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12.</w:t>
      </w:r>
      <w:r w:rsidRPr="00504E5D">
        <w:rPr>
          <w:rFonts w:ascii="Times New Roman" w:eastAsia="Times New Roman" w:hAnsi="Times New Roman" w:cs="Times New Roman"/>
          <w:sz w:val="16"/>
          <w:szCs w:val="16"/>
          <w:lang w:eastAsia="ru-RU"/>
        </w:rPr>
        <w:tab/>
        <w:t>Подпункт 8.1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w:t>
      </w:r>
      <w:r w:rsidRPr="00504E5D">
        <w:rPr>
          <w:rFonts w:ascii="Times New Roman" w:eastAsia="Times New Roman" w:hAnsi="Times New Roman" w:cs="Times New Roman"/>
          <w:sz w:val="16"/>
          <w:szCs w:val="16"/>
          <w:lang w:eastAsia="ru-RU"/>
        </w:rPr>
        <w:tab/>
        <w:t xml:space="preserve">Земельный участок, 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w:t>
      </w:r>
      <w:r w:rsidR="005842A9">
        <w:rPr>
          <w:rFonts w:ascii="Times New Roman" w:eastAsia="Times New Roman" w:hAnsi="Times New Roman" w:cs="Times New Roman"/>
          <w:sz w:val="16"/>
          <w:szCs w:val="16"/>
          <w:lang w:eastAsia="ru-RU"/>
        </w:rPr>
        <w:t>50</w:t>
      </w:r>
      <w:r w:rsidRPr="00504E5D">
        <w:rPr>
          <w:rFonts w:ascii="Times New Roman" w:eastAsia="Times New Roman" w:hAnsi="Times New Roman" w:cs="Times New Roman"/>
          <w:sz w:val="16"/>
          <w:szCs w:val="16"/>
          <w:lang w:eastAsia="ru-RU"/>
        </w:rPr>
        <w:t>являющегося земельным участком общего назначения</w:t>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13.</w:t>
      </w:r>
      <w:r w:rsidRPr="00504E5D">
        <w:rPr>
          <w:rFonts w:ascii="Times New Roman" w:eastAsia="Times New Roman" w:hAnsi="Times New Roman" w:cs="Times New Roman"/>
          <w:sz w:val="16"/>
          <w:szCs w:val="16"/>
          <w:lang w:eastAsia="ru-RU"/>
        </w:rPr>
        <w:tab/>
        <w:t>Подпункт 9 пункта 2 статьи 396 Земельного кодекса</w:t>
      </w:r>
      <w:r w:rsidRPr="00504E5D">
        <w:rPr>
          <w:rFonts w:ascii="Times New Roman" w:eastAsia="Times New Roman" w:hAnsi="Times New Roman" w:cs="Times New Roman"/>
          <w:sz w:val="16"/>
          <w:szCs w:val="16"/>
          <w:lang w:eastAsia="ru-RU"/>
        </w:rPr>
        <w:tab/>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504E5D">
        <w:rPr>
          <w:rFonts w:ascii="Times New Roman" w:eastAsia="Times New Roman" w:hAnsi="Times New Roman" w:cs="Times New Roman"/>
          <w:sz w:val="16"/>
          <w:szCs w:val="16"/>
          <w:lang w:eastAsia="ru-RU"/>
        </w:rPr>
        <w:tab/>
        <w:t>Земельный участок, на котором расположены здания, сооружения</w:t>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Pr="00504E5D">
        <w:rPr>
          <w:rFonts w:ascii="Times New Roman" w:eastAsia="Times New Roman" w:hAnsi="Times New Roman" w:cs="Times New Roman"/>
          <w:sz w:val="16"/>
          <w:szCs w:val="16"/>
          <w:lang w:eastAsia="ru-RU"/>
        </w:rPr>
        <w:tab/>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51</w:t>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002B21EE" w:rsidRPr="00504E5D">
        <w:rPr>
          <w:rFonts w:ascii="Times New Roman" w:eastAsia="Times New Roman" w:hAnsi="Times New Roman" w:cs="Times New Roman"/>
          <w:sz w:val="16"/>
          <w:szCs w:val="16"/>
          <w:lang w:eastAsia="ru-RU"/>
        </w:rPr>
        <w:t xml:space="preserve">участок) </w:t>
      </w:r>
      <w:r w:rsidR="002B21EE"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Выписка из ЕГРН об объекте недвижимости (о здании и (или) сооружении, расположенном (расположенных)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14.</w:t>
      </w:r>
      <w:r w:rsidRPr="00504E5D">
        <w:rPr>
          <w:rFonts w:ascii="Times New Roman" w:eastAsia="Times New Roman" w:hAnsi="Times New Roman" w:cs="Times New Roman"/>
          <w:sz w:val="16"/>
          <w:szCs w:val="16"/>
          <w:lang w:eastAsia="ru-RU"/>
        </w:rPr>
        <w:tab/>
        <w:t>Подпункт 10 пункта 2 статьи 396 Земельного кодекса, пункт 21 статьи 3 Федерального закона от 25 октября 2001 года № 137-ФЗ «О введении в действие Земельного кодекса Российской Федерации»</w:t>
      </w:r>
      <w:r w:rsidRPr="00504E5D">
        <w:rPr>
          <w:rFonts w:ascii="Times New Roman" w:eastAsia="Times New Roman" w:hAnsi="Times New Roman" w:cs="Times New Roman"/>
          <w:sz w:val="16"/>
          <w:szCs w:val="16"/>
          <w:lang w:eastAsia="ru-RU"/>
        </w:rPr>
        <w:tab/>
        <w:t>Собственник объекта незавершенного строительства</w:t>
      </w:r>
      <w:r w:rsidRPr="00504E5D">
        <w:rPr>
          <w:rFonts w:ascii="Times New Roman" w:eastAsia="Times New Roman" w:hAnsi="Times New Roman" w:cs="Times New Roman"/>
          <w:sz w:val="16"/>
          <w:szCs w:val="16"/>
          <w:lang w:eastAsia="ru-RU"/>
        </w:rPr>
        <w:tab/>
        <w:t>Земельный участок, на котором расположен объект незавершенного строительства</w:t>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002B21EE" w:rsidRPr="00504E5D">
        <w:rPr>
          <w:rFonts w:ascii="Times New Roman" w:eastAsia="Times New Roman" w:hAnsi="Times New Roman" w:cs="Times New Roman"/>
          <w:sz w:val="16"/>
          <w:szCs w:val="16"/>
          <w:lang w:eastAsia="ru-RU"/>
        </w:rPr>
        <w:t xml:space="preserve">участок)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15.</w:t>
      </w:r>
      <w:r w:rsidRPr="00504E5D">
        <w:rPr>
          <w:rFonts w:ascii="Times New Roman" w:eastAsia="Times New Roman" w:hAnsi="Times New Roman" w:cs="Times New Roman"/>
          <w:sz w:val="16"/>
          <w:szCs w:val="16"/>
          <w:lang w:eastAsia="ru-RU"/>
        </w:rPr>
        <w:tab/>
        <w:t>Подпункт 11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 использующее земельный участок на праве постоянного (бессрочного) пользования</w:t>
      </w:r>
      <w:r w:rsidRPr="00504E5D">
        <w:rPr>
          <w:rFonts w:ascii="Times New Roman" w:eastAsia="Times New Roman" w:hAnsi="Times New Roman" w:cs="Times New Roman"/>
          <w:sz w:val="16"/>
          <w:szCs w:val="16"/>
          <w:lang w:eastAsia="ru-RU"/>
        </w:rPr>
        <w:tab/>
        <w:t>Земельный участок, принадлежащий юридическому лицу на праве постоянного (бессрочного) пользования</w:t>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16.</w:t>
      </w:r>
      <w:r w:rsidRPr="00504E5D">
        <w:rPr>
          <w:rFonts w:ascii="Times New Roman" w:eastAsia="Times New Roman" w:hAnsi="Times New Roman" w:cs="Times New Roman"/>
          <w:sz w:val="16"/>
          <w:szCs w:val="16"/>
          <w:lang w:eastAsia="ru-RU"/>
        </w:rPr>
        <w:tab/>
        <w:t>Подпункт 12 пункта 2 статьи 396 Земельного кодекса</w:t>
      </w:r>
      <w:r w:rsidRPr="00504E5D">
        <w:rPr>
          <w:rFonts w:ascii="Times New Roman" w:eastAsia="Times New Roman" w:hAnsi="Times New Roman" w:cs="Times New Roman"/>
          <w:sz w:val="16"/>
          <w:szCs w:val="16"/>
          <w:lang w:eastAsia="ru-RU"/>
        </w:rPr>
        <w:tab/>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504E5D">
        <w:rPr>
          <w:rFonts w:ascii="Times New Roman" w:eastAsia="Times New Roman" w:hAnsi="Times New Roman" w:cs="Times New Roman"/>
          <w:sz w:val="16"/>
          <w:szCs w:val="16"/>
          <w:lang w:eastAsia="ru-RU"/>
        </w:rPr>
        <w:tab/>
        <w:t xml:space="preserve">Земельный </w:t>
      </w:r>
      <w:r w:rsidRPr="00504E5D">
        <w:rPr>
          <w:rFonts w:ascii="Times New Roman" w:eastAsia="Times New Roman" w:hAnsi="Times New Roman" w:cs="Times New Roman"/>
          <w:sz w:val="16"/>
          <w:szCs w:val="16"/>
          <w:lang w:eastAsia="ru-RU"/>
        </w:rPr>
        <w:lastRenderedPageBreak/>
        <w:t>участок, находящийся в муниципальной собственности и выделенный в счет земельных долей, находящихся в муниципальной собственности</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17.</w:t>
      </w:r>
      <w:r w:rsidRPr="00504E5D">
        <w:rPr>
          <w:rFonts w:ascii="Times New Roman" w:eastAsia="Times New Roman" w:hAnsi="Times New Roman" w:cs="Times New Roman"/>
          <w:sz w:val="16"/>
          <w:szCs w:val="16"/>
          <w:lang w:eastAsia="ru-RU"/>
        </w:rPr>
        <w:tab/>
        <w:t>Подпункт 13 пункта 2 статьи 396 Земельного кодекса</w:t>
      </w:r>
      <w:r w:rsidRPr="00504E5D">
        <w:rPr>
          <w:rFonts w:ascii="Times New Roman" w:eastAsia="Times New Roman" w:hAnsi="Times New Roman" w:cs="Times New Roman"/>
          <w:sz w:val="16"/>
          <w:szCs w:val="16"/>
          <w:lang w:eastAsia="ru-RU"/>
        </w:rPr>
        <w:tab/>
        <w:t>Лицо, с которым заключен договор о развитии застроенной территории</w:t>
      </w:r>
      <w:r w:rsidRPr="00504E5D">
        <w:rPr>
          <w:rFonts w:ascii="Times New Roman" w:eastAsia="Times New Roman" w:hAnsi="Times New Roman" w:cs="Times New Roman"/>
          <w:sz w:val="16"/>
          <w:szCs w:val="16"/>
          <w:lang w:eastAsia="ru-RU"/>
        </w:rPr>
        <w:tab/>
        <w:t>Земельный участок, образованный в границах застроенной территории, в отношении которой заключен договор о ее развитии</w:t>
      </w:r>
      <w:r w:rsidRPr="00504E5D">
        <w:rPr>
          <w:rFonts w:ascii="Times New Roman" w:eastAsia="Times New Roman" w:hAnsi="Times New Roman" w:cs="Times New Roman"/>
          <w:sz w:val="16"/>
          <w:szCs w:val="16"/>
          <w:lang w:eastAsia="ru-RU"/>
        </w:rPr>
        <w:tab/>
        <w:t>Договор о развитии застроенной территории</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18.</w:t>
      </w:r>
      <w:r w:rsidRPr="00504E5D">
        <w:rPr>
          <w:rFonts w:ascii="Times New Roman" w:eastAsia="Times New Roman" w:hAnsi="Times New Roman" w:cs="Times New Roman"/>
          <w:sz w:val="16"/>
          <w:szCs w:val="16"/>
          <w:lang w:eastAsia="ru-RU"/>
        </w:rPr>
        <w:tab/>
        <w:t>Подпункт 13.1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 с которым заключен договор об освоении территории в целях строительства жилья экономического класса</w:t>
      </w:r>
      <w:r w:rsidRPr="00504E5D">
        <w:rPr>
          <w:rFonts w:ascii="Times New Roman" w:eastAsia="Times New Roman" w:hAnsi="Times New Roman" w:cs="Times New Roman"/>
          <w:sz w:val="16"/>
          <w:szCs w:val="16"/>
          <w:lang w:eastAsia="ru-RU"/>
        </w:rPr>
        <w:tab/>
        <w:t>Земельный участок, предназначенный для освоения территории в целях строительства жилья экономического класса</w:t>
      </w:r>
      <w:r w:rsidRPr="00504E5D">
        <w:rPr>
          <w:rFonts w:ascii="Times New Roman" w:eastAsia="Times New Roman" w:hAnsi="Times New Roman" w:cs="Times New Roman"/>
          <w:sz w:val="16"/>
          <w:szCs w:val="16"/>
          <w:lang w:eastAsia="ru-RU"/>
        </w:rPr>
        <w:tab/>
        <w:t>Договор об освоении территории в целях строительства жилья экономического класса</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19.</w:t>
      </w:r>
      <w:r w:rsidRPr="00504E5D">
        <w:rPr>
          <w:rFonts w:ascii="Times New Roman" w:eastAsia="Times New Roman" w:hAnsi="Times New Roman" w:cs="Times New Roman"/>
          <w:sz w:val="16"/>
          <w:szCs w:val="16"/>
          <w:lang w:eastAsia="ru-RU"/>
        </w:rPr>
        <w:tab/>
        <w:t>Подпункт 13.1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 с которым заключен договор о комплексном освоении территории в целях строительства жилья экономического класса</w:t>
      </w:r>
      <w:r w:rsidRPr="00504E5D">
        <w:rPr>
          <w:rFonts w:ascii="Times New Roman" w:eastAsia="Times New Roman" w:hAnsi="Times New Roman" w:cs="Times New Roman"/>
          <w:sz w:val="16"/>
          <w:szCs w:val="16"/>
          <w:lang w:eastAsia="ru-RU"/>
        </w:rPr>
        <w:tab/>
        <w:t xml:space="preserve">Земельный участок, </w:t>
      </w:r>
      <w:r w:rsidR="005842A9">
        <w:rPr>
          <w:rFonts w:ascii="Times New Roman" w:eastAsia="Times New Roman" w:hAnsi="Times New Roman" w:cs="Times New Roman"/>
          <w:sz w:val="16"/>
          <w:szCs w:val="16"/>
          <w:lang w:eastAsia="ru-RU"/>
        </w:rPr>
        <w:t>51</w:t>
      </w:r>
      <w:r w:rsidRPr="00504E5D">
        <w:rPr>
          <w:rFonts w:ascii="Times New Roman" w:eastAsia="Times New Roman" w:hAnsi="Times New Roman" w:cs="Times New Roman"/>
          <w:sz w:val="16"/>
          <w:szCs w:val="16"/>
          <w:lang w:eastAsia="ru-RU"/>
        </w:rPr>
        <w:t>предназначенный для комплексного освоения территории в целях строительства жилья экономического класса</w:t>
      </w:r>
      <w:r w:rsidRPr="00504E5D">
        <w:rPr>
          <w:rFonts w:ascii="Times New Roman" w:eastAsia="Times New Roman" w:hAnsi="Times New Roman" w:cs="Times New Roman"/>
          <w:sz w:val="16"/>
          <w:szCs w:val="16"/>
          <w:lang w:eastAsia="ru-RU"/>
        </w:rPr>
        <w:tab/>
        <w:t>Договор о комплексном освоении территории в целях строительства жилья экономического класса</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20.</w:t>
      </w:r>
      <w:r w:rsidRPr="00504E5D">
        <w:rPr>
          <w:rFonts w:ascii="Times New Roman" w:eastAsia="Times New Roman" w:hAnsi="Times New Roman" w:cs="Times New Roman"/>
          <w:sz w:val="16"/>
          <w:szCs w:val="16"/>
          <w:lang w:eastAsia="ru-RU"/>
        </w:rPr>
        <w:tab/>
        <w:t>Подпункты 13.2 и 13.3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 с которым заключен договор о комплексном развитии территории</w:t>
      </w:r>
      <w:r w:rsidRPr="00504E5D">
        <w:rPr>
          <w:rFonts w:ascii="Times New Roman" w:eastAsia="Times New Roman" w:hAnsi="Times New Roman" w:cs="Times New Roman"/>
          <w:sz w:val="16"/>
          <w:szCs w:val="16"/>
          <w:lang w:eastAsia="ru-RU"/>
        </w:rPr>
        <w:tab/>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r w:rsidRPr="00504E5D">
        <w:rPr>
          <w:rFonts w:ascii="Times New Roman" w:eastAsia="Times New Roman" w:hAnsi="Times New Roman" w:cs="Times New Roman"/>
          <w:sz w:val="16"/>
          <w:szCs w:val="16"/>
          <w:lang w:eastAsia="ru-RU"/>
        </w:rPr>
        <w:tab/>
        <w:t>Договор о комплексном развитии территории</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52</w:t>
      </w:r>
      <w:r w:rsidR="00504E5D" w:rsidRPr="00504E5D">
        <w:rPr>
          <w:rFonts w:ascii="Times New Roman" w:eastAsia="Times New Roman" w:hAnsi="Times New Roman" w:cs="Times New Roman"/>
          <w:sz w:val="16"/>
          <w:szCs w:val="16"/>
          <w:lang w:eastAsia="ru-RU"/>
        </w:rPr>
        <w:t>21.</w:t>
      </w:r>
      <w:r w:rsidR="00504E5D" w:rsidRPr="00504E5D">
        <w:rPr>
          <w:rFonts w:ascii="Times New Roman" w:eastAsia="Times New Roman" w:hAnsi="Times New Roman" w:cs="Times New Roman"/>
          <w:sz w:val="16"/>
          <w:szCs w:val="16"/>
          <w:lang w:eastAsia="ru-RU"/>
        </w:rPr>
        <w:tab/>
        <w:t>Подпункт 15 пункта 2 статьи 396 Земельного кодекса</w:t>
      </w:r>
      <w:r w:rsidR="00504E5D" w:rsidRPr="00504E5D">
        <w:rPr>
          <w:rFonts w:ascii="Times New Roman" w:eastAsia="Times New Roman" w:hAnsi="Times New Roman" w:cs="Times New Roman"/>
          <w:sz w:val="16"/>
          <w:szCs w:val="16"/>
          <w:lang w:eastAsia="ru-RU"/>
        </w:rPr>
        <w:tab/>
        <w:t>Гражданин, подавший заявление о предварительном согласовании предоставления земельного участка или о предоставлении земельного участка</w:t>
      </w:r>
      <w:r w:rsidR="00504E5D" w:rsidRPr="00504E5D">
        <w:rPr>
          <w:rFonts w:ascii="Times New Roman" w:eastAsia="Times New Roman" w:hAnsi="Times New Roman" w:cs="Times New Roman"/>
          <w:sz w:val="16"/>
          <w:szCs w:val="16"/>
          <w:lang w:eastAsia="ru-RU"/>
        </w:rPr>
        <w:tab/>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r w:rsidR="00504E5D" w:rsidRPr="00504E5D">
        <w:rPr>
          <w:rFonts w:ascii="Times New Roman" w:eastAsia="Times New Roman" w:hAnsi="Times New Roman" w:cs="Times New Roman"/>
          <w:sz w:val="16"/>
          <w:szCs w:val="16"/>
          <w:lang w:eastAsia="ru-RU"/>
        </w:rPr>
        <w:tab/>
        <w:t>Решение о предварительном согласовании предоставления земельного участка, если такое решение принято иным уполномоченным органом</w:t>
      </w:r>
      <w:r w:rsidR="00504E5D"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22.</w:t>
      </w:r>
      <w:r w:rsidRPr="00504E5D">
        <w:rPr>
          <w:rFonts w:ascii="Times New Roman" w:eastAsia="Times New Roman" w:hAnsi="Times New Roman" w:cs="Times New Roman"/>
          <w:sz w:val="16"/>
          <w:szCs w:val="16"/>
          <w:lang w:eastAsia="ru-RU"/>
        </w:rPr>
        <w:tab/>
        <w:t>Подпункт 16 пункта 2 статьи 396 Земельного кодекса</w:t>
      </w:r>
      <w:r w:rsidRPr="00504E5D">
        <w:rPr>
          <w:rFonts w:ascii="Times New Roman" w:eastAsia="Times New Roman" w:hAnsi="Times New Roman" w:cs="Times New Roman"/>
          <w:sz w:val="16"/>
          <w:szCs w:val="16"/>
          <w:lang w:eastAsia="ru-RU"/>
        </w:rPr>
        <w:tab/>
        <w:t>Гражданин или юридическое лицо, у которого изъят для государственных или муниципальных нужд предоставленный на праве аренды земельный участок</w:t>
      </w:r>
      <w:r w:rsidRPr="00504E5D">
        <w:rPr>
          <w:rFonts w:ascii="Times New Roman" w:eastAsia="Times New Roman" w:hAnsi="Times New Roman" w:cs="Times New Roman"/>
          <w:sz w:val="16"/>
          <w:szCs w:val="16"/>
          <w:lang w:eastAsia="ru-RU"/>
        </w:rPr>
        <w:tab/>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Pr="00504E5D">
        <w:rPr>
          <w:rFonts w:ascii="Times New Roman" w:eastAsia="Times New Roman" w:hAnsi="Times New Roman" w:cs="Times New Roman"/>
          <w:sz w:val="16"/>
          <w:szCs w:val="16"/>
          <w:lang w:eastAsia="ru-RU"/>
        </w:rPr>
        <w:ta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23.</w:t>
      </w:r>
      <w:r w:rsidRPr="00504E5D">
        <w:rPr>
          <w:rFonts w:ascii="Times New Roman" w:eastAsia="Times New Roman" w:hAnsi="Times New Roman" w:cs="Times New Roman"/>
          <w:sz w:val="16"/>
          <w:szCs w:val="16"/>
          <w:lang w:eastAsia="ru-RU"/>
        </w:rPr>
        <w:tab/>
        <w:t>Подпункт 17 пункта 2 статьи 396 Земельного кодекса</w:t>
      </w:r>
      <w:r w:rsidRPr="00504E5D">
        <w:rPr>
          <w:rFonts w:ascii="Times New Roman" w:eastAsia="Times New Roman" w:hAnsi="Times New Roman" w:cs="Times New Roman"/>
          <w:sz w:val="16"/>
          <w:szCs w:val="16"/>
          <w:lang w:eastAsia="ru-RU"/>
        </w:rPr>
        <w:tab/>
        <w:t>Религиозная организация</w:t>
      </w:r>
      <w:r w:rsidRPr="00504E5D">
        <w:rPr>
          <w:rFonts w:ascii="Times New Roman" w:eastAsia="Times New Roman" w:hAnsi="Times New Roman" w:cs="Times New Roman"/>
          <w:sz w:val="16"/>
          <w:szCs w:val="16"/>
          <w:lang w:eastAsia="ru-RU"/>
        </w:rPr>
        <w:tab/>
        <w:t>Земельный участок, предназначенный для осуществления сельскохозяйственного производства</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24.</w:t>
      </w:r>
      <w:r w:rsidRPr="00504E5D">
        <w:rPr>
          <w:rFonts w:ascii="Times New Roman" w:eastAsia="Times New Roman" w:hAnsi="Times New Roman" w:cs="Times New Roman"/>
          <w:sz w:val="16"/>
          <w:szCs w:val="16"/>
          <w:lang w:eastAsia="ru-RU"/>
        </w:rPr>
        <w:tab/>
        <w:t>Подпункт 17 пункта 2 статьи 396 Земельного кодекса</w:t>
      </w:r>
      <w:r w:rsidRPr="00504E5D">
        <w:rPr>
          <w:rFonts w:ascii="Times New Roman" w:eastAsia="Times New Roman" w:hAnsi="Times New Roman" w:cs="Times New Roman"/>
          <w:sz w:val="16"/>
          <w:szCs w:val="16"/>
          <w:lang w:eastAsia="ru-RU"/>
        </w:rPr>
        <w:tab/>
        <w:t>Казачье общество</w:t>
      </w:r>
      <w:r w:rsidRPr="00504E5D">
        <w:rPr>
          <w:rFonts w:ascii="Times New Roman" w:eastAsia="Times New Roman" w:hAnsi="Times New Roman" w:cs="Times New Roman"/>
          <w:sz w:val="16"/>
          <w:szCs w:val="16"/>
          <w:lang w:eastAsia="ru-RU"/>
        </w:rPr>
        <w:tab/>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r w:rsidRPr="00504E5D">
        <w:rPr>
          <w:rFonts w:ascii="Times New Roman" w:eastAsia="Times New Roman" w:hAnsi="Times New Roman" w:cs="Times New Roman"/>
          <w:sz w:val="16"/>
          <w:szCs w:val="16"/>
          <w:lang w:eastAsia="ru-RU"/>
        </w:rPr>
        <w:tab/>
        <w:t>Свидетельство о внесении казачьего общества в государственный Реестр казачьих обществ в Российской Федерации</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25.</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1 пункта 2 статьи 393 Земельного кодекса Российской </w:t>
      </w:r>
      <w:r w:rsidR="002B21EE" w:rsidRPr="00504E5D">
        <w:rPr>
          <w:rFonts w:ascii="Times New Roman" w:eastAsia="Times New Roman" w:hAnsi="Times New Roman" w:cs="Times New Roman"/>
          <w:sz w:val="16"/>
          <w:szCs w:val="16"/>
          <w:lang w:eastAsia="ru-RU"/>
        </w:rPr>
        <w:t xml:space="preserve">Федерации)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Лицо, с которым заключен договор о комплексном освоении территории</w:t>
      </w:r>
      <w:r w:rsidRPr="00504E5D">
        <w:rPr>
          <w:rFonts w:ascii="Times New Roman" w:eastAsia="Times New Roman" w:hAnsi="Times New Roman" w:cs="Times New Roman"/>
          <w:sz w:val="16"/>
          <w:szCs w:val="16"/>
          <w:lang w:eastAsia="ru-RU"/>
        </w:rPr>
        <w:tab/>
        <w:t>Земельный участок, образованный из земельного участка, предоставленного в аренду для комплексного освоения территории</w:t>
      </w:r>
      <w:r w:rsidRPr="00504E5D">
        <w:rPr>
          <w:rFonts w:ascii="Times New Roman" w:eastAsia="Times New Roman" w:hAnsi="Times New Roman" w:cs="Times New Roman"/>
          <w:sz w:val="16"/>
          <w:szCs w:val="16"/>
          <w:lang w:eastAsia="ru-RU"/>
        </w:rPr>
        <w:tab/>
        <w:t>Договор о комплексном освоении территории</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26.</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(Подпункт 2 пункта 2 статьи 393 Земельного кодекса)</w:t>
      </w:r>
      <w:r w:rsidRPr="00504E5D">
        <w:rPr>
          <w:rFonts w:ascii="Times New Roman" w:eastAsia="Times New Roman" w:hAnsi="Times New Roman" w:cs="Times New Roman"/>
          <w:sz w:val="16"/>
          <w:szCs w:val="16"/>
          <w:lang w:eastAsia="ru-RU"/>
        </w:rPr>
        <w:tab/>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504E5D">
        <w:rPr>
          <w:rFonts w:ascii="Times New Roman" w:eastAsia="Times New Roman" w:hAnsi="Times New Roman" w:cs="Times New Roman"/>
          <w:sz w:val="16"/>
          <w:szCs w:val="16"/>
          <w:lang w:eastAsia="ru-RU"/>
        </w:rPr>
        <w:tab/>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Pr="00504E5D">
        <w:rPr>
          <w:rFonts w:ascii="Times New Roman" w:eastAsia="Times New Roman" w:hAnsi="Times New Roman" w:cs="Times New Roman"/>
          <w:sz w:val="16"/>
          <w:szCs w:val="16"/>
          <w:lang w:eastAsia="ru-RU"/>
        </w:rPr>
        <w:tab/>
        <w:t>Документ, подтверждающий членство заявителя в некоммерческой организации</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Решение органа некоммерческой организации о распределении испрашиваемого земельного участка заявителю</w:t>
      </w:r>
      <w:r w:rsidRPr="00504E5D">
        <w:rPr>
          <w:rFonts w:ascii="Times New Roman" w:eastAsia="Times New Roman" w:hAnsi="Times New Roman" w:cs="Times New Roman"/>
          <w:sz w:val="16"/>
          <w:szCs w:val="16"/>
          <w:lang w:eastAsia="ru-RU"/>
        </w:rPr>
        <w:tab/>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Договор о комплексном освоении территории</w:t>
      </w:r>
      <w:r w:rsidRPr="00504E5D">
        <w:rPr>
          <w:rFonts w:ascii="Times New Roman" w:eastAsia="Times New Roman" w:hAnsi="Times New Roman" w:cs="Times New Roman"/>
          <w:sz w:val="16"/>
          <w:szCs w:val="16"/>
          <w:lang w:eastAsia="ru-RU"/>
        </w:rPr>
        <w:tab/>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27.</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2 пункта 2 статьи 393 Земельного кодекса)</w:t>
      </w:r>
      <w:r w:rsidRPr="00504E5D">
        <w:rPr>
          <w:rFonts w:ascii="Times New Roman" w:eastAsia="Times New Roman" w:hAnsi="Times New Roman" w:cs="Times New Roman"/>
          <w:sz w:val="16"/>
          <w:szCs w:val="16"/>
          <w:lang w:eastAsia="ru-RU"/>
        </w:rPr>
        <w:tab/>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504E5D">
        <w:rPr>
          <w:rFonts w:ascii="Times New Roman" w:eastAsia="Times New Roman" w:hAnsi="Times New Roman" w:cs="Times New Roman"/>
          <w:sz w:val="16"/>
          <w:szCs w:val="16"/>
          <w:lang w:eastAsia="ru-RU"/>
        </w:rPr>
        <w:tab/>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Pr="00504E5D">
        <w:rPr>
          <w:rFonts w:ascii="Times New Roman" w:eastAsia="Times New Roman" w:hAnsi="Times New Roman" w:cs="Times New Roman"/>
          <w:sz w:val="16"/>
          <w:szCs w:val="16"/>
          <w:lang w:eastAsia="ru-RU"/>
        </w:rPr>
        <w:tab/>
        <w:t>Решение органа некоммерческой организации о приобретении земельного участка</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t>Договор о комплексном освоении территории</w:t>
      </w:r>
      <w:r w:rsidR="00504E5D"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28.</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3 пункта 2 статьи 393 Земельного кодекса)</w:t>
      </w:r>
      <w:r w:rsidRPr="00504E5D">
        <w:rPr>
          <w:rFonts w:ascii="Times New Roman" w:eastAsia="Times New Roman" w:hAnsi="Times New Roman" w:cs="Times New Roman"/>
          <w:sz w:val="16"/>
          <w:szCs w:val="16"/>
          <w:lang w:eastAsia="ru-RU"/>
        </w:rPr>
        <w:tab/>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504E5D">
        <w:rPr>
          <w:rFonts w:ascii="Times New Roman" w:eastAsia="Times New Roman" w:hAnsi="Times New Roman" w:cs="Times New Roman"/>
          <w:sz w:val="16"/>
          <w:szCs w:val="16"/>
          <w:lang w:eastAsia="ru-RU"/>
        </w:rPr>
        <w:tab/>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Документ, подтверждающий членство заявителя в некоммерческой организации</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ab/>
      </w:r>
      <w:r w:rsidR="00373FDC">
        <w:rPr>
          <w:rFonts w:ascii="Times New Roman" w:eastAsia="Times New Roman" w:hAnsi="Times New Roman" w:cs="Times New Roman"/>
          <w:sz w:val="16"/>
          <w:szCs w:val="16"/>
          <w:lang w:eastAsia="ru-RU"/>
        </w:rPr>
        <w:t>53</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Решение органа некоммерческой организации о распределении земельного участка заявителю</w:t>
      </w:r>
      <w:r w:rsidRPr="00504E5D">
        <w:rPr>
          <w:rFonts w:ascii="Times New Roman" w:eastAsia="Times New Roman" w:hAnsi="Times New Roman" w:cs="Times New Roman"/>
          <w:sz w:val="16"/>
          <w:szCs w:val="16"/>
          <w:lang w:eastAsia="ru-RU"/>
        </w:rPr>
        <w:tab/>
        <w:t>Проект организации и застройки территории некоммерческого объединения (в случае отсутствия утвержденного проекта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29.</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4 пункта 2 статьи 393 Земельного кодекса)</w:t>
      </w:r>
      <w:r w:rsidRPr="00504E5D">
        <w:rPr>
          <w:rFonts w:ascii="Times New Roman" w:eastAsia="Times New Roman" w:hAnsi="Times New Roman" w:cs="Times New Roman"/>
          <w:sz w:val="16"/>
          <w:szCs w:val="16"/>
          <w:lang w:eastAsia="ru-RU"/>
        </w:rPr>
        <w:tab/>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504E5D">
        <w:rPr>
          <w:rFonts w:ascii="Times New Roman" w:eastAsia="Times New Roman" w:hAnsi="Times New Roman" w:cs="Times New Roman"/>
          <w:sz w:val="16"/>
          <w:szCs w:val="16"/>
          <w:lang w:eastAsia="ru-RU"/>
        </w:rPr>
        <w:tab/>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r w:rsidRPr="00504E5D">
        <w:rPr>
          <w:rFonts w:ascii="Times New Roman" w:eastAsia="Times New Roman" w:hAnsi="Times New Roman" w:cs="Times New Roman"/>
          <w:sz w:val="16"/>
          <w:szCs w:val="16"/>
          <w:lang w:eastAsia="ru-RU"/>
        </w:rPr>
        <w:tab/>
        <w:t>Решение органа некоммерческой организации о приобретении земельного участка, относящегося к имуществу общего пользования</w:t>
      </w:r>
      <w:r w:rsidRPr="00504E5D">
        <w:rPr>
          <w:rFonts w:ascii="Times New Roman" w:eastAsia="Times New Roman" w:hAnsi="Times New Roman" w:cs="Times New Roman"/>
          <w:sz w:val="16"/>
          <w:szCs w:val="16"/>
          <w:lang w:eastAsia="ru-RU"/>
        </w:rPr>
        <w:tab/>
        <w:t>Договор о комплексном освоении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30.</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5 пункта 2 статьи 393 Земельного кодекса)</w:t>
      </w:r>
      <w:r w:rsidRPr="00504E5D">
        <w:rPr>
          <w:rFonts w:ascii="Times New Roman" w:eastAsia="Times New Roman" w:hAnsi="Times New Roman" w:cs="Times New Roman"/>
          <w:sz w:val="16"/>
          <w:szCs w:val="16"/>
          <w:lang w:eastAsia="ru-RU"/>
        </w:rPr>
        <w:tab/>
        <w:t>Юридическое лицо, которому предоставлен земельный участок для ведения дачного хозяйства</w:t>
      </w:r>
      <w:r w:rsidRPr="00504E5D">
        <w:rPr>
          <w:rFonts w:ascii="Times New Roman" w:eastAsia="Times New Roman" w:hAnsi="Times New Roman" w:cs="Times New Roman"/>
          <w:sz w:val="16"/>
          <w:szCs w:val="16"/>
          <w:lang w:eastAsia="ru-RU"/>
        </w:rPr>
        <w:tab/>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r w:rsidRPr="00504E5D">
        <w:rPr>
          <w:rFonts w:ascii="Times New Roman" w:eastAsia="Times New Roman" w:hAnsi="Times New Roman" w:cs="Times New Roman"/>
          <w:sz w:val="16"/>
          <w:szCs w:val="16"/>
          <w:lang w:eastAsia="ru-RU"/>
        </w:rPr>
        <w:tab/>
        <w:t>Решение органа юридического лица о приобретении земельного участка, относящегося к имуществу общего пользования</w:t>
      </w:r>
      <w:r w:rsidRPr="00504E5D">
        <w:rPr>
          <w:rFonts w:ascii="Times New Roman" w:eastAsia="Times New Roman" w:hAnsi="Times New Roman" w:cs="Times New Roman"/>
          <w:sz w:val="16"/>
          <w:szCs w:val="16"/>
          <w:lang w:eastAsia="ru-RU"/>
        </w:rPr>
        <w:tab/>
        <w:t>Проект организации и застройки территории некоммерческого объединения (в случае отсутствия утвержденного проекта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504E5D">
        <w:rPr>
          <w:rFonts w:ascii="Times New Roman" w:eastAsia="Times New Roman" w:hAnsi="Times New Roman" w:cs="Times New Roman"/>
          <w:sz w:val="16"/>
          <w:szCs w:val="16"/>
          <w:lang w:eastAsia="ru-RU"/>
        </w:rPr>
        <w:tab/>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31.</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6 пункта 2 статьи 393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Собственник здания, сооружения либо помещения в здании, сооружении</w:t>
      </w:r>
      <w:r w:rsidRPr="00504E5D">
        <w:rPr>
          <w:rFonts w:ascii="Times New Roman" w:eastAsia="Times New Roman" w:hAnsi="Times New Roman" w:cs="Times New Roman"/>
          <w:sz w:val="16"/>
          <w:szCs w:val="16"/>
          <w:lang w:eastAsia="ru-RU"/>
        </w:rPr>
        <w:tab/>
        <w:t>Земельный участок, на котором расположено здание, сооружение</w:t>
      </w:r>
      <w:r w:rsidRPr="00504E5D">
        <w:rPr>
          <w:rFonts w:ascii="Times New Roman" w:eastAsia="Times New Roman" w:hAnsi="Times New Roman" w:cs="Times New Roman"/>
          <w:sz w:val="16"/>
          <w:szCs w:val="16"/>
          <w:lang w:eastAsia="ru-RU"/>
        </w:rPr>
        <w:tab/>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504E5D">
        <w:rPr>
          <w:rFonts w:ascii="Times New Roman" w:eastAsia="Times New Roman" w:hAnsi="Times New Roman" w:cs="Times New Roman"/>
          <w:sz w:val="16"/>
          <w:szCs w:val="16"/>
          <w:lang w:eastAsia="ru-RU"/>
        </w:rPr>
        <w:lastRenderedPageBreak/>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002B21EE" w:rsidRPr="00504E5D">
        <w:rPr>
          <w:rFonts w:ascii="Times New Roman" w:eastAsia="Times New Roman" w:hAnsi="Times New Roman" w:cs="Times New Roman"/>
          <w:sz w:val="16"/>
          <w:szCs w:val="16"/>
          <w:lang w:eastAsia="ru-RU"/>
        </w:rPr>
        <w:t xml:space="preserve">участок)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Выписка из ЕГРН об объекте недвижимости (о здании и (или) сооружении, расположенном (расположенных)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504E5D">
        <w:rPr>
          <w:rFonts w:ascii="Times New Roman" w:eastAsia="Times New Roman" w:hAnsi="Times New Roman" w:cs="Times New Roman"/>
          <w:sz w:val="16"/>
          <w:szCs w:val="16"/>
          <w:lang w:eastAsia="ru-RU"/>
        </w:rPr>
        <w:tab/>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32.</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7 пункта 2 статьи 393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Юридическое лицо, использующее земельный участок на праве постоянного (бессрочного) пользования</w:t>
      </w:r>
      <w:r w:rsidRPr="00504E5D">
        <w:rPr>
          <w:rFonts w:ascii="Times New Roman" w:eastAsia="Times New Roman" w:hAnsi="Times New Roman" w:cs="Times New Roman"/>
          <w:sz w:val="16"/>
          <w:szCs w:val="16"/>
          <w:lang w:eastAsia="ru-RU"/>
        </w:rPr>
        <w:tab/>
        <w:t>Земельный участок, принадлежащий юридическому лицу на праве постоянного (бессрочного) пользования</w:t>
      </w:r>
      <w:r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w:t>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33.</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8 пункта 2 статьи 393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504E5D">
        <w:rPr>
          <w:rFonts w:ascii="Times New Roman" w:eastAsia="Times New Roman" w:hAnsi="Times New Roman" w:cs="Times New Roman"/>
          <w:sz w:val="16"/>
          <w:szCs w:val="16"/>
          <w:lang w:eastAsia="ru-RU"/>
        </w:rPr>
        <w:tab/>
        <w:t>Земельный участок, находящийся в муниципальной собственности и выделенный в счет земельных долей, находящихся в муниципальной собственности</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34.</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54</w:t>
      </w:r>
      <w:r w:rsidR="00504E5D" w:rsidRPr="00504E5D">
        <w:rPr>
          <w:rFonts w:ascii="Times New Roman" w:eastAsia="Times New Roman" w:hAnsi="Times New Roman" w:cs="Times New Roman"/>
          <w:sz w:val="16"/>
          <w:szCs w:val="16"/>
          <w:lang w:eastAsia="ru-RU"/>
        </w:rPr>
        <w:t xml:space="preserve">(Подпункт 9 пункта 2 статьи 393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504E5D" w:rsidRPr="00504E5D">
        <w:rPr>
          <w:rFonts w:ascii="Times New Roman" w:eastAsia="Times New Roman" w:hAnsi="Times New Roman" w:cs="Times New Roman"/>
          <w:sz w:val="16"/>
          <w:szCs w:val="16"/>
          <w:lang w:eastAsia="ru-RU"/>
        </w:rPr>
        <w:tab/>
        <w:t>Земельный участок, предназначенный для ведения сельскохозяйственного производства и используемый на основании договора аренды более трех лет</w:t>
      </w:r>
      <w:r w:rsidR="00504E5D" w:rsidRPr="00504E5D">
        <w:rPr>
          <w:rFonts w:ascii="Times New Roman" w:eastAsia="Times New Roman" w:hAnsi="Times New Roman" w:cs="Times New Roman"/>
          <w:sz w:val="16"/>
          <w:szCs w:val="16"/>
          <w:lang w:eastAsia="ru-RU"/>
        </w:rPr>
        <w:tab/>
      </w:r>
      <w:r w:rsidR="00504E5D"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35.</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10 пункта 2 статьи 393 Земельного кодекса)</w:t>
      </w:r>
      <w:r w:rsidRPr="00504E5D">
        <w:rPr>
          <w:rFonts w:ascii="Times New Roman" w:eastAsia="Times New Roman" w:hAnsi="Times New Roman" w:cs="Times New Roman"/>
          <w:sz w:val="16"/>
          <w:szCs w:val="16"/>
          <w:lang w:eastAsia="ru-RU"/>
        </w:rPr>
        <w:tab/>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504E5D">
        <w:rPr>
          <w:rFonts w:ascii="Times New Roman" w:eastAsia="Times New Roman" w:hAnsi="Times New Roman" w:cs="Times New Roman"/>
          <w:sz w:val="16"/>
          <w:szCs w:val="16"/>
          <w:lang w:eastAsia="ru-RU"/>
        </w:rPr>
        <w:tab/>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36.</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1 статьи 395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Лицо, с которым заключен договор о развитии застроенной территории</w:t>
      </w:r>
      <w:r w:rsidRPr="00504E5D">
        <w:rPr>
          <w:rFonts w:ascii="Times New Roman" w:eastAsia="Times New Roman" w:hAnsi="Times New Roman" w:cs="Times New Roman"/>
          <w:sz w:val="16"/>
          <w:szCs w:val="16"/>
          <w:lang w:eastAsia="ru-RU"/>
        </w:rPr>
        <w:tab/>
        <w:t>Земельный участок, образованный в границах застроенной территории, в отношении которой заключен договор о ее развитии</w:t>
      </w:r>
      <w:r w:rsidRPr="00504E5D">
        <w:rPr>
          <w:rFonts w:ascii="Times New Roman" w:eastAsia="Times New Roman" w:hAnsi="Times New Roman" w:cs="Times New Roman"/>
          <w:sz w:val="16"/>
          <w:szCs w:val="16"/>
          <w:lang w:eastAsia="ru-RU"/>
        </w:rPr>
        <w:tab/>
        <w:t>Договор о развитии застроенной территории</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37.</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2 статьи 395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Религиозная организация, имеющая в собственности здания или сооружения религиозного или благотворительного назначения</w:t>
      </w:r>
      <w:r w:rsidRPr="00504E5D">
        <w:rPr>
          <w:rFonts w:ascii="Times New Roman" w:eastAsia="Times New Roman" w:hAnsi="Times New Roman" w:cs="Times New Roman"/>
          <w:sz w:val="16"/>
          <w:szCs w:val="16"/>
          <w:lang w:eastAsia="ru-RU"/>
        </w:rPr>
        <w:tab/>
        <w:t>Земельный участок, на котором расположены здания или сооружения религиозного или благотворительного назначения</w:t>
      </w:r>
      <w:r w:rsidRPr="00504E5D">
        <w:rPr>
          <w:rFonts w:ascii="Times New Roman" w:eastAsia="Times New Roman" w:hAnsi="Times New Roman" w:cs="Times New Roman"/>
          <w:sz w:val="16"/>
          <w:szCs w:val="16"/>
          <w:lang w:eastAsia="ru-RU"/>
        </w:rPr>
        <w:tab/>
        <w:t>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002B21EE" w:rsidRPr="00504E5D">
        <w:rPr>
          <w:rFonts w:ascii="Times New Roman" w:eastAsia="Times New Roman" w:hAnsi="Times New Roman" w:cs="Times New Roman"/>
          <w:sz w:val="16"/>
          <w:szCs w:val="16"/>
          <w:lang w:eastAsia="ru-RU"/>
        </w:rPr>
        <w:t xml:space="preserve">участок)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Выписка из ЕГРН об объекте недвижимости (о здании и (или) сооружении, расположенном (расположенных)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38.</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3 статьи 395 Земельного кодекса)</w:t>
      </w:r>
      <w:r w:rsidRPr="00504E5D">
        <w:rPr>
          <w:rFonts w:ascii="Times New Roman" w:eastAsia="Times New Roman" w:hAnsi="Times New Roman" w:cs="Times New Roman"/>
          <w:sz w:val="16"/>
          <w:szCs w:val="16"/>
          <w:lang w:eastAsia="ru-RU"/>
        </w:rPr>
        <w:tab/>
        <w:t>Некоммерческая организация, созданная гражданами, которой предоставлен земельный участок для садоводства, огородничества</w:t>
      </w:r>
      <w:r w:rsidRPr="00504E5D">
        <w:rPr>
          <w:rFonts w:ascii="Times New Roman" w:eastAsia="Times New Roman" w:hAnsi="Times New Roman" w:cs="Times New Roman"/>
          <w:sz w:val="16"/>
          <w:szCs w:val="16"/>
          <w:lang w:eastAsia="ru-RU"/>
        </w:rPr>
        <w:tab/>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r w:rsidRPr="00504E5D">
        <w:rPr>
          <w:rFonts w:ascii="Times New Roman" w:eastAsia="Times New Roman" w:hAnsi="Times New Roman" w:cs="Times New Roman"/>
          <w:sz w:val="16"/>
          <w:szCs w:val="16"/>
          <w:lang w:eastAsia="ru-RU"/>
        </w:rPr>
        <w:tab/>
        <w:t>Решение органа некоммерческой организации о приобретении земельного участка</w:t>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Проект организации и застройки территории некоммерческого объединения (в случае отсутствия утвержденного проекта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39.</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3 статьи 395 Земельного кодекса)</w:t>
      </w:r>
      <w:r w:rsidRPr="00504E5D">
        <w:rPr>
          <w:rFonts w:ascii="Times New Roman" w:eastAsia="Times New Roman" w:hAnsi="Times New Roman" w:cs="Times New Roman"/>
          <w:sz w:val="16"/>
          <w:szCs w:val="16"/>
          <w:lang w:eastAsia="ru-RU"/>
        </w:rPr>
        <w:tab/>
        <w:t>Члены некоммерческой организации, созданной гражданами, которой предоставлен земельный участок для садоводства, огородничества</w:t>
      </w:r>
      <w:r w:rsidRPr="00504E5D">
        <w:rPr>
          <w:rFonts w:ascii="Times New Roman" w:eastAsia="Times New Roman" w:hAnsi="Times New Roman" w:cs="Times New Roman"/>
          <w:sz w:val="16"/>
          <w:szCs w:val="16"/>
          <w:lang w:eastAsia="ru-RU"/>
        </w:rPr>
        <w:tab/>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w:t>
      </w:r>
      <w:r w:rsidR="005842A9">
        <w:rPr>
          <w:rFonts w:ascii="Times New Roman" w:eastAsia="Times New Roman" w:hAnsi="Times New Roman" w:cs="Times New Roman"/>
          <w:sz w:val="16"/>
          <w:szCs w:val="16"/>
          <w:lang w:eastAsia="ru-RU"/>
        </w:rPr>
        <w:t>54</w:t>
      </w:r>
      <w:r w:rsidRPr="00504E5D">
        <w:rPr>
          <w:rFonts w:ascii="Times New Roman" w:eastAsia="Times New Roman" w:hAnsi="Times New Roman" w:cs="Times New Roman"/>
          <w:sz w:val="16"/>
          <w:szCs w:val="16"/>
          <w:lang w:eastAsia="ru-RU"/>
        </w:rPr>
        <w:t>общего пользования некоммерческой организации</w:t>
      </w:r>
      <w:r w:rsidRPr="00504E5D">
        <w:rPr>
          <w:rFonts w:ascii="Times New Roman" w:eastAsia="Times New Roman" w:hAnsi="Times New Roman" w:cs="Times New Roman"/>
          <w:sz w:val="16"/>
          <w:szCs w:val="16"/>
          <w:lang w:eastAsia="ru-RU"/>
        </w:rPr>
        <w:tab/>
        <w:t>Документ, подтверждающий членство заявителя в некоммерческой организации</w:t>
      </w:r>
      <w:r w:rsidRPr="00504E5D">
        <w:rPr>
          <w:rFonts w:ascii="Times New Roman" w:eastAsia="Times New Roman" w:hAnsi="Times New Roman" w:cs="Times New Roman"/>
          <w:sz w:val="16"/>
          <w:szCs w:val="16"/>
          <w:lang w:eastAsia="ru-RU"/>
        </w:rPr>
        <w:tab/>
        <w:t>Выписка из ЕГРЮЛ о некоммерческой организации, членом которой является гражданин</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Проект организации и застройки территории некоммерческого объединения (в случае отсутствия утвержденного проекта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40.</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4 статьи 395 Земельного кодекса)</w:t>
      </w:r>
      <w:r w:rsidRPr="00504E5D">
        <w:rPr>
          <w:rFonts w:ascii="Times New Roman" w:eastAsia="Times New Roman" w:hAnsi="Times New Roman" w:cs="Times New Roman"/>
          <w:sz w:val="16"/>
          <w:szCs w:val="16"/>
          <w:lang w:eastAsia="ru-RU"/>
        </w:rPr>
        <w:tab/>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w:t>
      </w:r>
      <w:r w:rsidRPr="00504E5D">
        <w:rPr>
          <w:rFonts w:ascii="Times New Roman" w:eastAsia="Times New Roman" w:hAnsi="Times New Roman" w:cs="Times New Roman"/>
          <w:sz w:val="16"/>
          <w:szCs w:val="16"/>
          <w:lang w:eastAsia="ru-RU"/>
        </w:rPr>
        <w:tab/>
        <w:t xml:space="preserve">Земельный участок, предназначенный для ведения личного подсобного хозяйства или для осуществления крестьянским (фермерским) хозяйством </w:t>
      </w:r>
      <w:r w:rsidR="00373FDC">
        <w:rPr>
          <w:rFonts w:ascii="Times New Roman" w:eastAsia="Times New Roman" w:hAnsi="Times New Roman" w:cs="Times New Roman"/>
          <w:sz w:val="16"/>
          <w:szCs w:val="16"/>
          <w:lang w:eastAsia="ru-RU"/>
        </w:rPr>
        <w:lastRenderedPageBreak/>
        <w:t>55</w:t>
      </w:r>
      <w:r w:rsidRPr="00504E5D">
        <w:rPr>
          <w:rFonts w:ascii="Times New Roman" w:eastAsia="Times New Roman" w:hAnsi="Times New Roman" w:cs="Times New Roman"/>
          <w:sz w:val="16"/>
          <w:szCs w:val="16"/>
          <w:lang w:eastAsia="ru-RU"/>
        </w:rPr>
        <w:t>его деятельности и используемый более пяти лет в соответствии с разрешенным использованием</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41.</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5 статьи 395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Гражданин, работающий по основному месту работы в муниципальных образованиях по специальности, которые установлены законом Иркутской области</w:t>
      </w:r>
      <w:r w:rsidRPr="00504E5D">
        <w:rPr>
          <w:rFonts w:ascii="Times New Roman" w:eastAsia="Times New Roman" w:hAnsi="Times New Roman" w:cs="Times New Roman"/>
          <w:sz w:val="16"/>
          <w:szCs w:val="16"/>
          <w:lang w:eastAsia="ru-RU"/>
        </w:rPr>
        <w:tab/>
        <w:t>Земельный участок, предназначенный для индивидуального жилищного строительства или ведения личного подсобного хозяйства</w:t>
      </w:r>
      <w:r w:rsidRPr="00504E5D">
        <w:rPr>
          <w:rFonts w:ascii="Times New Roman" w:eastAsia="Times New Roman" w:hAnsi="Times New Roman" w:cs="Times New Roman"/>
          <w:sz w:val="16"/>
          <w:szCs w:val="16"/>
          <w:lang w:eastAsia="ru-RU"/>
        </w:rPr>
        <w:tab/>
        <w:t>Приказ о приеме на работу, выписка из трудовой книжки или трудовой договор (контракт)</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42.</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6 статьи 395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r w:rsidRPr="00504E5D">
        <w:rPr>
          <w:rFonts w:ascii="Times New Roman" w:eastAsia="Times New Roman" w:hAnsi="Times New Roman" w:cs="Times New Roman"/>
          <w:sz w:val="16"/>
          <w:szCs w:val="16"/>
          <w:lang w:eastAsia="ru-RU"/>
        </w:rPr>
        <w:tab/>
        <w:t>Граждане, имеющие трех и более детей</w:t>
      </w:r>
      <w:r w:rsidRPr="00504E5D">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r w:rsidRPr="00504E5D">
        <w:rPr>
          <w:rFonts w:ascii="Times New Roman" w:eastAsia="Times New Roman" w:hAnsi="Times New Roman" w:cs="Times New Roman"/>
          <w:sz w:val="16"/>
          <w:szCs w:val="16"/>
          <w:lang w:eastAsia="ru-RU"/>
        </w:rPr>
        <w:tab/>
        <w:t>Акт органа опеки и попечительства о назначении опекуна или попечителя</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членов семьи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43.</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(Подпункт 7 статьи 395 Земельного </w:t>
      </w:r>
      <w:r w:rsidR="002B21EE" w:rsidRPr="00504E5D">
        <w:rPr>
          <w:rFonts w:ascii="Times New Roman" w:eastAsia="Times New Roman" w:hAnsi="Times New Roman" w:cs="Times New Roman"/>
          <w:sz w:val="16"/>
          <w:szCs w:val="16"/>
          <w:lang w:eastAsia="ru-RU"/>
        </w:rPr>
        <w:t xml:space="preserve">кодекса)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Отдельные категории граждан и (или) некоммерческие организации, созданные гражданами, устанавливаемые федеральным законом</w:t>
      </w:r>
      <w:r w:rsidRPr="00504E5D">
        <w:rPr>
          <w:rFonts w:ascii="Times New Roman" w:eastAsia="Times New Roman" w:hAnsi="Times New Roman" w:cs="Times New Roman"/>
          <w:sz w:val="16"/>
          <w:szCs w:val="16"/>
          <w:lang w:eastAsia="ru-RU"/>
        </w:rPr>
        <w:tab/>
        <w:t>Случаи предоставления земельных участков устанавливаются федеральным законом</w:t>
      </w:r>
      <w:r w:rsidRPr="00504E5D">
        <w:rPr>
          <w:rFonts w:ascii="Times New Roman" w:eastAsia="Times New Roman" w:hAnsi="Times New Roman" w:cs="Times New Roman"/>
          <w:sz w:val="16"/>
          <w:szCs w:val="16"/>
          <w:lang w:eastAsia="ru-RU"/>
        </w:rPr>
        <w:tab/>
        <w:t>Документы, подтверждающие право на приобретение земельного участка, установленные законодательством Российской Федерации</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44.</w:t>
      </w:r>
      <w:r w:rsidRPr="00504E5D">
        <w:rPr>
          <w:rFonts w:ascii="Times New Roman" w:eastAsia="Times New Roman" w:hAnsi="Times New Roman" w:cs="Times New Roman"/>
          <w:sz w:val="16"/>
          <w:szCs w:val="16"/>
          <w:lang w:eastAsia="ru-RU"/>
        </w:rPr>
        <w:tab/>
        <w:t>Подпункт 18 пункта 2 статьи 396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(Подпункт 7 статьи 395 Земельного кодекса,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часть 1</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статьи 2 Закона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146-ОЗ (за исключением подпункта «а» пункта 5</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части 1 статьи 2 Закона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146-</w:t>
      </w:r>
      <w:r w:rsidR="002B21EE" w:rsidRPr="00504E5D">
        <w:rPr>
          <w:rFonts w:ascii="Times New Roman" w:eastAsia="Times New Roman" w:hAnsi="Times New Roman" w:cs="Times New Roman"/>
          <w:sz w:val="16"/>
          <w:szCs w:val="16"/>
          <w:lang w:eastAsia="ru-RU"/>
        </w:rPr>
        <w:t xml:space="preserve">ОЗ)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Граждане, являющиеся арендаторами таких земельных участков</w:t>
      </w:r>
      <w:r w:rsidRPr="00504E5D">
        <w:rPr>
          <w:rFonts w:ascii="Times New Roman" w:eastAsia="Times New Roman" w:hAnsi="Times New Roman" w:cs="Times New Roman"/>
          <w:sz w:val="16"/>
          <w:szCs w:val="16"/>
          <w:lang w:eastAsia="ru-RU"/>
        </w:rPr>
        <w:tab/>
        <w:t xml:space="preserve">Земельный участок для осуществления крестьянским (фермерским) </w:t>
      </w:r>
      <w:r w:rsidRPr="00504E5D">
        <w:rPr>
          <w:rFonts w:ascii="Times New Roman" w:eastAsia="Times New Roman" w:hAnsi="Times New Roman" w:cs="Times New Roman"/>
          <w:sz w:val="16"/>
          <w:szCs w:val="16"/>
          <w:lang w:eastAsia="ru-RU"/>
        </w:rPr>
        <w:lastRenderedPageBreak/>
        <w:t xml:space="preserve">хозяйством его деятельности (из фонда перераспределения </w:t>
      </w:r>
      <w:r w:rsidR="002B21EE" w:rsidRPr="00504E5D">
        <w:rPr>
          <w:rFonts w:ascii="Times New Roman" w:eastAsia="Times New Roman" w:hAnsi="Times New Roman" w:cs="Times New Roman"/>
          <w:sz w:val="16"/>
          <w:szCs w:val="16"/>
          <w:lang w:eastAsia="ru-RU"/>
        </w:rPr>
        <w:t xml:space="preserve">земель) </w:t>
      </w:r>
      <w:r w:rsidR="002B21EE"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Договор аренды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Выписка из ЕГРН об объекте недвижимости в отношении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ветераны Великой Отечественной войны;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ветераны боевых действий на территории СССР, на территории Российской Федерации и на территориях других государств;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w:t>
      </w:r>
      <w:r w:rsidR="005842A9">
        <w:rPr>
          <w:rFonts w:ascii="Times New Roman" w:eastAsia="Times New Roman" w:hAnsi="Times New Roman" w:cs="Times New Roman"/>
          <w:sz w:val="16"/>
          <w:szCs w:val="16"/>
          <w:lang w:eastAsia="ru-RU"/>
        </w:rPr>
        <w:t>55</w:t>
      </w:r>
      <w:r w:rsidRPr="00504E5D">
        <w:rPr>
          <w:rFonts w:ascii="Times New Roman" w:eastAsia="Times New Roman" w:hAnsi="Times New Roman" w:cs="Times New Roman"/>
          <w:sz w:val="16"/>
          <w:szCs w:val="16"/>
          <w:lang w:eastAsia="ru-RU"/>
        </w:rPr>
        <w:t>собственность бесплатно</w:t>
      </w:r>
      <w:r w:rsidRPr="00504E5D">
        <w:rPr>
          <w:rFonts w:ascii="Times New Roman" w:eastAsia="Times New Roman" w:hAnsi="Times New Roman" w:cs="Times New Roman"/>
          <w:sz w:val="16"/>
          <w:szCs w:val="16"/>
          <w:lang w:eastAsia="ru-RU"/>
        </w:rPr>
        <w:tab/>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504E5D">
        <w:rPr>
          <w:rFonts w:ascii="Times New Roman" w:eastAsia="Times New Roman" w:hAnsi="Times New Roman" w:cs="Times New Roman"/>
          <w:sz w:val="16"/>
          <w:szCs w:val="16"/>
          <w:lang w:eastAsia="ru-RU"/>
        </w:rPr>
        <w:tab/>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Решение суда о расторжении брака или признании брака недействительным, вступившее в законную силу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56</w:t>
      </w:r>
      <w:r w:rsidR="00504E5D" w:rsidRPr="00504E5D">
        <w:rPr>
          <w:rFonts w:ascii="Times New Roman" w:eastAsia="Times New Roman" w:hAnsi="Times New Roman" w:cs="Times New Roman"/>
          <w:sz w:val="16"/>
          <w:szCs w:val="16"/>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1761-1 «О реабилитации жертв политических репрессий»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свидетельство о смерти одного из родителей;</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свидетельство о расторжении брака;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r w:rsidRPr="00504E5D">
        <w:rPr>
          <w:rFonts w:ascii="Times New Roman" w:eastAsia="Times New Roman" w:hAnsi="Times New Roman" w:cs="Times New Roman"/>
          <w:sz w:val="16"/>
          <w:szCs w:val="16"/>
          <w:lang w:eastAsia="ru-RU"/>
        </w:rPr>
        <w:tab/>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w:t>
      </w:r>
      <w:r w:rsidRPr="00504E5D">
        <w:rPr>
          <w:rFonts w:ascii="Times New Roman" w:eastAsia="Times New Roman" w:hAnsi="Times New Roman" w:cs="Times New Roman"/>
          <w:sz w:val="16"/>
          <w:szCs w:val="16"/>
          <w:lang w:eastAsia="ru-RU"/>
        </w:rPr>
        <w:tab/>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w:t>
      </w:r>
      <w:r w:rsidRPr="00504E5D">
        <w:rPr>
          <w:rFonts w:ascii="Times New Roman" w:eastAsia="Times New Roman" w:hAnsi="Times New Roman" w:cs="Times New Roman"/>
          <w:sz w:val="16"/>
          <w:szCs w:val="16"/>
          <w:lang w:eastAsia="ru-RU"/>
        </w:rPr>
        <w:lastRenderedPageBreak/>
        <w:t>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документ об образовании;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копия трудовой книжки, заверенная работодателем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копия трудовой книжки, заверенная работодателем</w:t>
      </w:r>
      <w:r w:rsidRPr="00504E5D">
        <w:rPr>
          <w:rFonts w:ascii="Times New Roman" w:eastAsia="Times New Roman" w:hAnsi="Times New Roman" w:cs="Times New Roman"/>
          <w:sz w:val="16"/>
          <w:szCs w:val="16"/>
          <w:lang w:eastAsia="ru-RU"/>
        </w:rPr>
        <w:tab/>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005842A9">
        <w:rPr>
          <w:rFonts w:ascii="Times New Roman" w:eastAsia="Times New Roman" w:hAnsi="Times New Roman" w:cs="Times New Roman"/>
          <w:sz w:val="16"/>
          <w:szCs w:val="16"/>
          <w:lang w:eastAsia="ru-RU"/>
        </w:rPr>
        <w:t>56</w:t>
      </w:r>
      <w:r w:rsidRPr="00504E5D">
        <w:rPr>
          <w:rFonts w:ascii="Times New Roman" w:eastAsia="Times New Roman" w:hAnsi="Times New Roman" w:cs="Times New Roman"/>
          <w:sz w:val="16"/>
          <w:szCs w:val="16"/>
          <w:lang w:eastAsia="ru-RU"/>
        </w:rPr>
        <w:t>муниципальных образовательных организациях, учреждениях культуры, социального обслуживания: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выписка из ЕГРЮЛ либо выписка из ЕГРИП в отношении работодателя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выписка из ЕГРЮЛ либо выписка из ЕГРИП в отношении работодателя</w:t>
      </w:r>
    </w:p>
    <w:p w:rsidR="00504E5D" w:rsidRPr="00504E5D" w:rsidRDefault="00504E5D" w:rsidP="00504E5D">
      <w:pPr>
        <w:spacing w:after="0"/>
        <w:rPr>
          <w:rFonts w:ascii="Times New Roman" w:eastAsia="Times New Roman" w:hAnsi="Times New Roman" w:cs="Times New Roman"/>
          <w:sz w:val="16"/>
          <w:szCs w:val="16"/>
          <w:lang w:eastAsia="ru-RU"/>
        </w:rPr>
      </w:pP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Постоянно проживающие в указанном поселении, городском округе гражданам, награжденным орденом «За заслуги перед Отечеством» I-IV степени, которым не предоставлялись в собственность бесплатно земельные участки, </w:t>
      </w:r>
      <w:r w:rsidR="00373FDC">
        <w:rPr>
          <w:rFonts w:ascii="Times New Roman" w:eastAsia="Times New Roman" w:hAnsi="Times New Roman" w:cs="Times New Roman"/>
          <w:sz w:val="16"/>
          <w:szCs w:val="16"/>
          <w:lang w:eastAsia="ru-RU"/>
        </w:rPr>
        <w:lastRenderedPageBreak/>
        <w:t>57</w:t>
      </w:r>
      <w:r w:rsidRPr="00504E5D">
        <w:rPr>
          <w:rFonts w:ascii="Times New Roman" w:eastAsia="Times New Roman" w:hAnsi="Times New Roman" w:cs="Times New Roman"/>
          <w:sz w:val="16"/>
          <w:szCs w:val="16"/>
          <w:lang w:eastAsia="ru-RU"/>
        </w:rPr>
        <w:t>находящиеся в государственной или муниципальной собственности</w:t>
      </w:r>
      <w:r w:rsidRPr="00504E5D">
        <w:rPr>
          <w:rFonts w:ascii="Times New Roman" w:eastAsia="Times New Roman" w:hAnsi="Times New Roman" w:cs="Times New Roman"/>
          <w:sz w:val="16"/>
          <w:szCs w:val="16"/>
          <w:lang w:eastAsia="ru-RU"/>
        </w:rPr>
        <w:tab/>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504E5D">
        <w:rPr>
          <w:rFonts w:ascii="Times New Roman" w:eastAsia="Times New Roman" w:hAnsi="Times New Roman" w:cs="Times New Roman"/>
          <w:sz w:val="16"/>
          <w:szCs w:val="16"/>
          <w:lang w:eastAsia="ru-RU"/>
        </w:rPr>
        <w:tab/>
        <w:t>Документ, подтверждающий награждение заявителя соответственно орденом «За заслуги перед Отечеством» I-IV степени.</w:t>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504E5D">
        <w:rPr>
          <w:rFonts w:ascii="Times New Roman" w:eastAsia="Times New Roman" w:hAnsi="Times New Roman" w:cs="Times New Roman"/>
          <w:sz w:val="16"/>
          <w:szCs w:val="16"/>
          <w:lang w:eastAsia="ru-RU"/>
        </w:rPr>
        <w:t>Зиминского</w:t>
      </w:r>
      <w:proofErr w:type="spellEnd"/>
      <w:r w:rsidRPr="00504E5D">
        <w:rPr>
          <w:rFonts w:ascii="Times New Roman" w:eastAsia="Times New Roman" w:hAnsi="Times New Roman" w:cs="Times New Roman"/>
          <w:sz w:val="16"/>
          <w:szCs w:val="16"/>
          <w:lang w:eastAsia="ru-RU"/>
        </w:rPr>
        <w:t xml:space="preserve">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w:t>
      </w:r>
      <w:proofErr w:type="spellStart"/>
      <w:r w:rsidRPr="00504E5D">
        <w:rPr>
          <w:rFonts w:ascii="Times New Roman" w:eastAsia="Times New Roman" w:hAnsi="Times New Roman" w:cs="Times New Roman"/>
          <w:sz w:val="16"/>
          <w:szCs w:val="16"/>
          <w:lang w:eastAsia="ru-RU"/>
        </w:rPr>
        <w:t>Заларинский</w:t>
      </w:r>
      <w:proofErr w:type="spellEnd"/>
      <w:r w:rsidRPr="00504E5D">
        <w:rPr>
          <w:rFonts w:ascii="Times New Roman" w:eastAsia="Times New Roman" w:hAnsi="Times New Roman" w:cs="Times New Roman"/>
          <w:sz w:val="16"/>
          <w:szCs w:val="16"/>
          <w:lang w:eastAsia="ru-RU"/>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 </w:t>
      </w:r>
      <w:r w:rsidRPr="00504E5D">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w:t>
      </w:r>
      <w:r w:rsidRPr="00504E5D">
        <w:rPr>
          <w:rFonts w:ascii="Times New Roman" w:eastAsia="Times New Roman" w:hAnsi="Times New Roman" w:cs="Times New Roman"/>
          <w:sz w:val="16"/>
          <w:szCs w:val="16"/>
          <w:lang w:eastAsia="ru-RU"/>
        </w:rPr>
        <w:tab/>
        <w:t>Правоустанавливающие документы на уничтоженное жилое помещение, находящееся в собственности (</w:t>
      </w:r>
      <w:proofErr w:type="spellStart"/>
      <w:r w:rsidRPr="00504E5D">
        <w:rPr>
          <w:rFonts w:ascii="Times New Roman" w:eastAsia="Times New Roman" w:hAnsi="Times New Roman" w:cs="Times New Roman"/>
          <w:sz w:val="16"/>
          <w:szCs w:val="16"/>
          <w:lang w:eastAsia="ru-RU"/>
        </w:rPr>
        <w:t>сособственности</w:t>
      </w:r>
      <w:proofErr w:type="spellEnd"/>
      <w:r w:rsidRPr="00504E5D">
        <w:rPr>
          <w:rFonts w:ascii="Times New Roman" w:eastAsia="Times New Roman" w:hAnsi="Times New Roman" w:cs="Times New Roman"/>
          <w:sz w:val="16"/>
          <w:szCs w:val="16"/>
          <w:lang w:eastAsia="ru-RU"/>
        </w:rPr>
        <w:t>) заявителя (заявителей) (в случае, если право на уничтоженное жилое помещение не зарегистрировано в ЕГРН</w:t>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r w:rsidRPr="00504E5D">
        <w:rPr>
          <w:rFonts w:ascii="Times New Roman" w:eastAsia="Times New Roman" w:hAnsi="Times New Roman" w:cs="Times New Roman"/>
          <w:sz w:val="16"/>
          <w:szCs w:val="16"/>
          <w:lang w:eastAsia="ru-RU"/>
        </w:rPr>
        <w:tab/>
        <w:t>Земельный участок для индивидуального жилищного строительства, ведения личного подсобного хозяйства в границах населенного пункта</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Инвалиды, имеющие I, II группу инвалидности, и детям-инвалидам (далее - инвалиды) </w:t>
      </w:r>
      <w:r w:rsidRPr="00504E5D">
        <w:rPr>
          <w:rFonts w:ascii="Times New Roman" w:eastAsia="Times New Roman" w:hAnsi="Times New Roman" w:cs="Times New Roman"/>
          <w:sz w:val="16"/>
          <w:szCs w:val="16"/>
          <w:lang w:eastAsia="ru-RU"/>
        </w:rPr>
        <w:tab/>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r w:rsidRPr="00504E5D">
        <w:rPr>
          <w:rFonts w:ascii="Times New Roman" w:eastAsia="Times New Roman" w:hAnsi="Times New Roman" w:cs="Times New Roman"/>
          <w:sz w:val="16"/>
          <w:szCs w:val="16"/>
          <w:lang w:eastAsia="ru-RU"/>
        </w:rPr>
        <w:tab/>
        <w:t xml:space="preserve">Справка, подтверждающая факт установления </w:t>
      </w:r>
      <w:r w:rsidRPr="00504E5D">
        <w:rPr>
          <w:rFonts w:ascii="Times New Roman" w:eastAsia="Times New Roman" w:hAnsi="Times New Roman" w:cs="Times New Roman"/>
          <w:sz w:val="16"/>
          <w:szCs w:val="16"/>
          <w:lang w:eastAsia="ru-RU"/>
        </w:rPr>
        <w:lastRenderedPageBreak/>
        <w:t>инвалидности</w:t>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Договор аренды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Выписка из ЕГРН об объекте недвижимости в отношении земельного участка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Выписка из ЕГРН об объекте недвижимости в отношении жилого дома, расположенного на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504E5D" w:rsidRPr="00504E5D" w:rsidRDefault="005842A9"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w:t>
      </w:r>
      <w:r w:rsidR="00504E5D" w:rsidRPr="00504E5D">
        <w:rPr>
          <w:rFonts w:ascii="Times New Roman" w:eastAsia="Times New Roman" w:hAnsi="Times New Roman" w:cs="Times New Roman"/>
          <w:sz w:val="16"/>
          <w:szCs w:val="16"/>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 </w:t>
      </w:r>
      <w:r w:rsidRPr="00504E5D">
        <w:rPr>
          <w:rFonts w:ascii="Times New Roman" w:eastAsia="Times New Roman" w:hAnsi="Times New Roman" w:cs="Times New Roman"/>
          <w:sz w:val="16"/>
          <w:szCs w:val="16"/>
          <w:lang w:eastAsia="ru-RU"/>
        </w:rPr>
        <w:tab/>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 городского округа </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w:t>
      </w:r>
      <w:r w:rsidR="00373FDC">
        <w:rPr>
          <w:rFonts w:ascii="Times New Roman" w:eastAsia="Times New Roman" w:hAnsi="Times New Roman" w:cs="Times New Roman"/>
          <w:sz w:val="16"/>
          <w:szCs w:val="16"/>
          <w:lang w:eastAsia="ru-RU"/>
        </w:rPr>
        <w:lastRenderedPageBreak/>
        <w:t>58</w:t>
      </w:r>
      <w:r w:rsidRPr="00504E5D">
        <w:rPr>
          <w:rFonts w:ascii="Times New Roman" w:eastAsia="Times New Roman" w:hAnsi="Times New Roman" w:cs="Times New Roman"/>
          <w:sz w:val="16"/>
          <w:szCs w:val="16"/>
          <w:lang w:eastAsia="ru-RU"/>
        </w:rPr>
        <w:t>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504E5D">
        <w:rPr>
          <w:rFonts w:ascii="Times New Roman" w:eastAsia="Times New Roman" w:hAnsi="Times New Roman" w:cs="Times New Roman"/>
          <w:sz w:val="16"/>
          <w:szCs w:val="16"/>
          <w:lang w:eastAsia="ru-RU"/>
        </w:rPr>
        <w:t>Богучанской</w:t>
      </w:r>
      <w:proofErr w:type="spellEnd"/>
      <w:r w:rsidRPr="00504E5D">
        <w:rPr>
          <w:rFonts w:ascii="Times New Roman" w:eastAsia="Times New Roman" w:hAnsi="Times New Roman" w:cs="Times New Roman"/>
          <w:sz w:val="16"/>
          <w:szCs w:val="16"/>
          <w:lang w:eastAsia="ru-RU"/>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r w:rsidRPr="00504E5D">
        <w:rPr>
          <w:rFonts w:ascii="Times New Roman" w:eastAsia="Times New Roman" w:hAnsi="Times New Roman" w:cs="Times New Roman"/>
          <w:sz w:val="16"/>
          <w:szCs w:val="16"/>
          <w:lang w:eastAsia="ru-RU"/>
        </w:rPr>
        <w:tab/>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w:t>
      </w:r>
      <w:r w:rsidRPr="00504E5D">
        <w:rPr>
          <w:rFonts w:ascii="Times New Roman" w:eastAsia="Times New Roman" w:hAnsi="Times New Roman" w:cs="Times New Roman"/>
          <w:sz w:val="16"/>
          <w:szCs w:val="16"/>
          <w:lang w:eastAsia="ru-RU"/>
        </w:rPr>
        <w:tab/>
        <w:t>Решение суда о признании национальной принадлежности к коренным малочисленным народам Севера, Сибири и Дальнего Востока Российской Федерации</w:t>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Свидетельство о рождении (при наличии в документе сведений о национальности)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ab/>
      </w:r>
      <w:r w:rsidRPr="00504E5D">
        <w:rPr>
          <w:rFonts w:ascii="Times New Roman" w:eastAsia="Times New Roman" w:hAnsi="Times New Roman" w:cs="Times New Roman"/>
          <w:sz w:val="16"/>
          <w:szCs w:val="16"/>
          <w:lang w:eastAsia="ru-RU"/>
        </w:rPr>
        <w:tab/>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r w:rsidRPr="00504E5D">
        <w:rPr>
          <w:rFonts w:ascii="Times New Roman" w:eastAsia="Times New Roman" w:hAnsi="Times New Roman" w:cs="Times New Roman"/>
          <w:sz w:val="16"/>
          <w:szCs w:val="16"/>
          <w:lang w:eastAsia="ru-RU"/>
        </w:rPr>
        <w:tab/>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r w:rsidRPr="00504E5D">
        <w:rPr>
          <w:rFonts w:ascii="Times New Roman" w:eastAsia="Times New Roman" w:hAnsi="Times New Roman" w:cs="Times New Roman"/>
          <w:sz w:val="16"/>
          <w:szCs w:val="16"/>
          <w:lang w:eastAsia="ru-RU"/>
        </w:rPr>
        <w:tab/>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r w:rsidRPr="00504E5D">
        <w:rPr>
          <w:rFonts w:ascii="Times New Roman" w:eastAsia="Times New Roman" w:hAnsi="Times New Roman" w:cs="Times New Roman"/>
          <w:sz w:val="16"/>
          <w:szCs w:val="16"/>
          <w:lang w:eastAsia="ru-RU"/>
        </w:rPr>
        <w:tab/>
        <w:t>Выписка из ЕГРН о правах отдельного лица на имевшиеся (имеющиеся) у него объекты недвижимости в отношении заявителя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45.</w:t>
      </w:r>
      <w:r w:rsidRPr="00504E5D">
        <w:rPr>
          <w:rFonts w:ascii="Times New Roman" w:eastAsia="Times New Roman" w:hAnsi="Times New Roman" w:cs="Times New Roman"/>
          <w:sz w:val="16"/>
          <w:szCs w:val="16"/>
          <w:lang w:eastAsia="ru-RU"/>
        </w:rPr>
        <w:tab/>
        <w:t>Подпункт 19 пункта 2 статьи 396 Земельного кодекса</w:t>
      </w:r>
      <w:r w:rsidRPr="00504E5D">
        <w:rPr>
          <w:rFonts w:ascii="Times New Roman" w:eastAsia="Times New Roman" w:hAnsi="Times New Roman" w:cs="Times New Roman"/>
          <w:sz w:val="16"/>
          <w:szCs w:val="16"/>
          <w:lang w:eastAsia="ru-RU"/>
        </w:rPr>
        <w:tab/>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sidRPr="00504E5D">
        <w:rPr>
          <w:rFonts w:ascii="Times New Roman" w:eastAsia="Times New Roman" w:hAnsi="Times New Roman" w:cs="Times New Roman"/>
          <w:sz w:val="16"/>
          <w:szCs w:val="16"/>
          <w:lang w:eastAsia="ru-RU"/>
        </w:rPr>
        <w:tab/>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46.</w:t>
      </w:r>
      <w:r w:rsidRPr="00504E5D">
        <w:rPr>
          <w:rFonts w:ascii="Times New Roman" w:eastAsia="Times New Roman" w:hAnsi="Times New Roman" w:cs="Times New Roman"/>
          <w:sz w:val="16"/>
          <w:szCs w:val="16"/>
          <w:lang w:eastAsia="ru-RU"/>
        </w:rPr>
        <w:tab/>
        <w:t>Подпункт 20 пункта 2 статьи 396 Земельного кодекса</w:t>
      </w:r>
      <w:r w:rsidRPr="00504E5D">
        <w:rPr>
          <w:rFonts w:ascii="Times New Roman" w:eastAsia="Times New Roman" w:hAnsi="Times New Roman" w:cs="Times New Roman"/>
          <w:sz w:val="16"/>
          <w:szCs w:val="16"/>
          <w:lang w:eastAsia="ru-RU"/>
        </w:rPr>
        <w:tab/>
      </w:r>
      <w:proofErr w:type="spellStart"/>
      <w:r w:rsidRPr="00504E5D">
        <w:rPr>
          <w:rFonts w:ascii="Times New Roman" w:eastAsia="Times New Roman" w:hAnsi="Times New Roman" w:cs="Times New Roman"/>
          <w:sz w:val="16"/>
          <w:szCs w:val="16"/>
          <w:lang w:eastAsia="ru-RU"/>
        </w:rPr>
        <w:t>Недропользователь</w:t>
      </w:r>
      <w:proofErr w:type="spellEnd"/>
      <w:r w:rsidRPr="00504E5D">
        <w:rPr>
          <w:rFonts w:ascii="Times New Roman" w:eastAsia="Times New Roman" w:hAnsi="Times New Roman" w:cs="Times New Roman"/>
          <w:sz w:val="16"/>
          <w:szCs w:val="16"/>
          <w:lang w:eastAsia="ru-RU"/>
        </w:rPr>
        <w:tab/>
        <w:t>Земельный участок, необходимый для проведения работ, связанных с пользованием недрами</w:t>
      </w:r>
      <w:r w:rsidRPr="00504E5D">
        <w:rPr>
          <w:rFonts w:ascii="Times New Roman" w:eastAsia="Times New Roman" w:hAnsi="Times New Roman" w:cs="Times New Roman"/>
          <w:sz w:val="16"/>
          <w:szCs w:val="16"/>
          <w:lang w:eastAsia="ru-RU"/>
        </w:rPr>
        <w:tab/>
        <w:t xml:space="preserve">Выдержка из лицензии на пользование недрами, подтверждающая границы горного отвода (за исключением сведений, содержащих государственную </w:t>
      </w:r>
      <w:proofErr w:type="gramStart"/>
      <w:r w:rsidRPr="00504E5D">
        <w:rPr>
          <w:rFonts w:ascii="Times New Roman" w:eastAsia="Times New Roman" w:hAnsi="Times New Roman" w:cs="Times New Roman"/>
          <w:sz w:val="16"/>
          <w:szCs w:val="16"/>
          <w:lang w:eastAsia="ru-RU"/>
        </w:rPr>
        <w:t>тайну)</w:t>
      </w:r>
      <w:r w:rsidRPr="00504E5D">
        <w:rPr>
          <w:rFonts w:ascii="Times New Roman" w:eastAsia="Times New Roman" w:hAnsi="Times New Roman" w:cs="Times New Roman"/>
          <w:sz w:val="16"/>
          <w:szCs w:val="16"/>
          <w:lang w:eastAsia="ru-RU"/>
        </w:rPr>
        <w:tab/>
      </w:r>
      <w:proofErr w:type="gramEnd"/>
      <w:r w:rsidRPr="00504E5D">
        <w:rPr>
          <w:rFonts w:ascii="Times New Roman" w:eastAsia="Times New Roman" w:hAnsi="Times New Roman" w:cs="Times New Roman"/>
          <w:sz w:val="16"/>
          <w:szCs w:val="16"/>
          <w:lang w:eastAsia="ru-RU"/>
        </w:rPr>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842A9" w:rsidP="00504E5D">
      <w:pPr>
        <w:spacing w:after="0"/>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58</w:t>
      </w:r>
      <w:r w:rsidR="00504E5D" w:rsidRPr="00504E5D">
        <w:rPr>
          <w:rFonts w:ascii="Times New Roman" w:eastAsia="Times New Roman" w:hAnsi="Times New Roman" w:cs="Times New Roman"/>
          <w:sz w:val="16"/>
          <w:szCs w:val="16"/>
          <w:lang w:eastAsia="ru-RU"/>
        </w:rPr>
        <w:t>47.</w:t>
      </w:r>
      <w:r w:rsidR="00504E5D" w:rsidRPr="00504E5D">
        <w:rPr>
          <w:rFonts w:ascii="Times New Roman" w:eastAsia="Times New Roman" w:hAnsi="Times New Roman" w:cs="Times New Roman"/>
          <w:sz w:val="16"/>
          <w:szCs w:val="16"/>
          <w:lang w:eastAsia="ru-RU"/>
        </w:rPr>
        <w:tab/>
      </w:r>
      <w:proofErr w:type="gramEnd"/>
      <w:r w:rsidR="00504E5D" w:rsidRPr="00504E5D">
        <w:rPr>
          <w:rFonts w:ascii="Times New Roman" w:eastAsia="Times New Roman" w:hAnsi="Times New Roman" w:cs="Times New Roman"/>
          <w:sz w:val="16"/>
          <w:szCs w:val="16"/>
          <w:lang w:eastAsia="ru-RU"/>
        </w:rPr>
        <w:t>Подпункт 23 пункта 2 статьи 396 Земельного кодекса</w:t>
      </w:r>
      <w:r w:rsidR="00504E5D" w:rsidRPr="00504E5D">
        <w:rPr>
          <w:rFonts w:ascii="Times New Roman" w:eastAsia="Times New Roman" w:hAnsi="Times New Roman" w:cs="Times New Roman"/>
          <w:sz w:val="16"/>
          <w:szCs w:val="16"/>
          <w:lang w:eastAsia="ru-RU"/>
        </w:rPr>
        <w:tab/>
        <w:t>Лицо, с которым заключено концессионное соглашение</w:t>
      </w:r>
      <w:r w:rsidR="00504E5D" w:rsidRPr="00504E5D">
        <w:rPr>
          <w:rFonts w:ascii="Times New Roman" w:eastAsia="Times New Roman" w:hAnsi="Times New Roman" w:cs="Times New Roman"/>
          <w:sz w:val="16"/>
          <w:szCs w:val="16"/>
          <w:lang w:eastAsia="ru-RU"/>
        </w:rPr>
        <w:tab/>
        <w:t>Земельный участок, необходимый для осуществления деятельности, предусмотренной концессионным соглашением</w:t>
      </w:r>
      <w:r w:rsidR="00504E5D" w:rsidRPr="00504E5D">
        <w:rPr>
          <w:rFonts w:ascii="Times New Roman" w:eastAsia="Times New Roman" w:hAnsi="Times New Roman" w:cs="Times New Roman"/>
          <w:sz w:val="16"/>
          <w:szCs w:val="16"/>
          <w:lang w:eastAsia="ru-RU"/>
        </w:rPr>
        <w:tab/>
        <w:t>Концессионное соглашение</w:t>
      </w:r>
      <w:r w:rsidR="00504E5D"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48.</w:t>
      </w:r>
      <w:r w:rsidRPr="00504E5D">
        <w:rPr>
          <w:rFonts w:ascii="Times New Roman" w:eastAsia="Times New Roman" w:hAnsi="Times New Roman" w:cs="Times New Roman"/>
          <w:sz w:val="16"/>
          <w:szCs w:val="16"/>
          <w:lang w:eastAsia="ru-RU"/>
        </w:rPr>
        <w:tab/>
        <w:t>Подпункт 231 пункта 2 статьи 396 Земельного кодекса</w:t>
      </w:r>
      <w:r w:rsidRPr="00504E5D">
        <w:rPr>
          <w:rFonts w:ascii="Times New Roman" w:eastAsia="Times New Roman" w:hAnsi="Times New Roman" w:cs="Times New Roman"/>
          <w:sz w:val="16"/>
          <w:szCs w:val="16"/>
          <w:lang w:eastAsia="ru-RU"/>
        </w:rPr>
        <w:tab/>
        <w:t>Лицо, заключившее договор об освоении территории в целях строительства и эксплуатации наемного дома коммерческого использования</w:t>
      </w:r>
      <w:r w:rsidRPr="00504E5D">
        <w:rPr>
          <w:rFonts w:ascii="Times New Roman" w:eastAsia="Times New Roman" w:hAnsi="Times New Roman" w:cs="Times New Roman"/>
          <w:sz w:val="16"/>
          <w:szCs w:val="16"/>
          <w:lang w:eastAsia="ru-RU"/>
        </w:rPr>
        <w:tab/>
        <w:t>Земельный участок, предназначенный для освоения территории в целях строительства и эксплуатации наемного дома коммерческого использования</w:t>
      </w:r>
      <w:r w:rsidRPr="00504E5D">
        <w:rPr>
          <w:rFonts w:ascii="Times New Roman" w:eastAsia="Times New Roman" w:hAnsi="Times New Roman" w:cs="Times New Roman"/>
          <w:sz w:val="16"/>
          <w:szCs w:val="16"/>
          <w:lang w:eastAsia="ru-RU"/>
        </w:rPr>
        <w:tab/>
        <w:t>Договор об освоении территории в целях строительства и эксплуатации наемного дома коммерческого использования</w:t>
      </w:r>
      <w:r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59</w:t>
      </w:r>
      <w:r w:rsidR="00504E5D" w:rsidRPr="00504E5D">
        <w:rPr>
          <w:rFonts w:ascii="Times New Roman" w:eastAsia="Times New Roman" w:hAnsi="Times New Roman" w:cs="Times New Roman"/>
          <w:sz w:val="16"/>
          <w:szCs w:val="16"/>
          <w:lang w:eastAsia="ru-RU"/>
        </w:rPr>
        <w:t>49.</w:t>
      </w:r>
      <w:r w:rsidR="00504E5D" w:rsidRPr="00504E5D">
        <w:rPr>
          <w:rFonts w:ascii="Times New Roman" w:eastAsia="Times New Roman" w:hAnsi="Times New Roman" w:cs="Times New Roman"/>
          <w:sz w:val="16"/>
          <w:szCs w:val="16"/>
          <w:lang w:eastAsia="ru-RU"/>
        </w:rPr>
        <w:tab/>
        <w:t>Подпункт 231 пункта 2 статьи 396 Земельного кодекса</w:t>
      </w:r>
      <w:r w:rsidR="00504E5D" w:rsidRPr="00504E5D">
        <w:rPr>
          <w:rFonts w:ascii="Times New Roman" w:eastAsia="Times New Roman" w:hAnsi="Times New Roman" w:cs="Times New Roman"/>
          <w:sz w:val="16"/>
          <w:szCs w:val="16"/>
          <w:lang w:eastAsia="ru-RU"/>
        </w:rPr>
        <w:tab/>
        <w:t>Юридическое лицо, заключившее договор об освоении территории в целях строительства и эксплуатации наемного дома социального использования</w:t>
      </w:r>
      <w:r w:rsidR="00504E5D" w:rsidRPr="00504E5D">
        <w:rPr>
          <w:rFonts w:ascii="Times New Roman" w:eastAsia="Times New Roman" w:hAnsi="Times New Roman" w:cs="Times New Roman"/>
          <w:sz w:val="16"/>
          <w:szCs w:val="16"/>
          <w:lang w:eastAsia="ru-RU"/>
        </w:rPr>
        <w:tab/>
        <w:t>Земельный участок, предназначенный для освоения территории в целях строительства и эксплуатации наемного дома социального использования</w:t>
      </w:r>
      <w:r w:rsidR="00504E5D" w:rsidRPr="00504E5D">
        <w:rPr>
          <w:rFonts w:ascii="Times New Roman" w:eastAsia="Times New Roman" w:hAnsi="Times New Roman" w:cs="Times New Roman"/>
          <w:sz w:val="16"/>
          <w:szCs w:val="16"/>
          <w:lang w:eastAsia="ru-RU"/>
        </w:rPr>
        <w:tab/>
        <w:t>Договор об освоении территории в целях строительства и эксплуатации наемного дома социального использования</w:t>
      </w:r>
      <w:r w:rsidR="00504E5D" w:rsidRPr="00504E5D">
        <w:rPr>
          <w:rFonts w:ascii="Times New Roman" w:eastAsia="Times New Roman" w:hAnsi="Times New Roman" w:cs="Times New Roman"/>
          <w:sz w:val="16"/>
          <w:szCs w:val="16"/>
          <w:lang w:eastAsia="ru-RU"/>
        </w:rPr>
        <w:tab/>
        <w:t>Утвержденный проект планировки и утвержденный проект межевания территории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50.</w:t>
      </w:r>
      <w:r w:rsidRPr="00504E5D">
        <w:rPr>
          <w:rFonts w:ascii="Times New Roman" w:eastAsia="Times New Roman" w:hAnsi="Times New Roman" w:cs="Times New Roman"/>
          <w:sz w:val="16"/>
          <w:szCs w:val="16"/>
          <w:lang w:eastAsia="ru-RU"/>
        </w:rPr>
        <w:tab/>
        <w:t>Подпункт 232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 с которым заключен специальный инвестиционный контракт</w:t>
      </w:r>
      <w:r w:rsidRPr="00504E5D">
        <w:rPr>
          <w:rFonts w:ascii="Times New Roman" w:eastAsia="Times New Roman" w:hAnsi="Times New Roman" w:cs="Times New Roman"/>
          <w:sz w:val="16"/>
          <w:szCs w:val="16"/>
          <w:lang w:eastAsia="ru-RU"/>
        </w:rPr>
        <w:tab/>
        <w:t>Земельный участок, необходимый для осуществления деятельности, предусмотренной специальным инвестиционным контрактом</w:t>
      </w:r>
      <w:r w:rsidRPr="00504E5D">
        <w:rPr>
          <w:rFonts w:ascii="Times New Roman" w:eastAsia="Times New Roman" w:hAnsi="Times New Roman" w:cs="Times New Roman"/>
          <w:sz w:val="16"/>
          <w:szCs w:val="16"/>
          <w:lang w:eastAsia="ru-RU"/>
        </w:rPr>
        <w:tab/>
        <w:t>Специальный инвестиционный контракт</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51.</w:t>
      </w:r>
      <w:r w:rsidRPr="00504E5D">
        <w:rPr>
          <w:rFonts w:ascii="Times New Roman" w:eastAsia="Times New Roman" w:hAnsi="Times New Roman" w:cs="Times New Roman"/>
          <w:sz w:val="16"/>
          <w:szCs w:val="16"/>
          <w:lang w:eastAsia="ru-RU"/>
        </w:rPr>
        <w:tab/>
        <w:t>Подпункт 24 пункта 2 статьи 396 Земельного кодекса</w:t>
      </w:r>
      <w:r w:rsidRPr="00504E5D">
        <w:rPr>
          <w:rFonts w:ascii="Times New Roman" w:eastAsia="Times New Roman" w:hAnsi="Times New Roman" w:cs="Times New Roman"/>
          <w:sz w:val="16"/>
          <w:szCs w:val="16"/>
          <w:lang w:eastAsia="ru-RU"/>
        </w:rPr>
        <w:tab/>
        <w:t xml:space="preserve">Лицо, с которым заключено </w:t>
      </w:r>
      <w:proofErr w:type="spellStart"/>
      <w:r w:rsidRPr="00504E5D">
        <w:rPr>
          <w:rFonts w:ascii="Times New Roman" w:eastAsia="Times New Roman" w:hAnsi="Times New Roman" w:cs="Times New Roman"/>
          <w:sz w:val="16"/>
          <w:szCs w:val="16"/>
          <w:lang w:eastAsia="ru-RU"/>
        </w:rPr>
        <w:t>охотхозяйственное</w:t>
      </w:r>
      <w:proofErr w:type="spellEnd"/>
      <w:r w:rsidRPr="00504E5D">
        <w:rPr>
          <w:rFonts w:ascii="Times New Roman" w:eastAsia="Times New Roman" w:hAnsi="Times New Roman" w:cs="Times New Roman"/>
          <w:sz w:val="16"/>
          <w:szCs w:val="16"/>
          <w:lang w:eastAsia="ru-RU"/>
        </w:rPr>
        <w:t xml:space="preserve"> соглашение</w:t>
      </w:r>
      <w:r w:rsidRPr="00504E5D">
        <w:rPr>
          <w:rFonts w:ascii="Times New Roman" w:eastAsia="Times New Roman" w:hAnsi="Times New Roman" w:cs="Times New Roman"/>
          <w:sz w:val="16"/>
          <w:szCs w:val="16"/>
          <w:lang w:eastAsia="ru-RU"/>
        </w:rPr>
        <w:tab/>
        <w:t>Земельный участок, необходимый для осуществления видов деятельности в сфере охотничьего хозяйства</w:t>
      </w:r>
      <w:r w:rsidRPr="00504E5D">
        <w:rPr>
          <w:rFonts w:ascii="Times New Roman" w:eastAsia="Times New Roman" w:hAnsi="Times New Roman" w:cs="Times New Roman"/>
          <w:sz w:val="16"/>
          <w:szCs w:val="16"/>
          <w:lang w:eastAsia="ru-RU"/>
        </w:rPr>
        <w:tab/>
      </w:r>
      <w:proofErr w:type="spellStart"/>
      <w:r w:rsidRPr="00504E5D">
        <w:rPr>
          <w:rFonts w:ascii="Times New Roman" w:eastAsia="Times New Roman" w:hAnsi="Times New Roman" w:cs="Times New Roman"/>
          <w:sz w:val="16"/>
          <w:szCs w:val="16"/>
          <w:lang w:eastAsia="ru-RU"/>
        </w:rPr>
        <w:t>Охотхозяйственное</w:t>
      </w:r>
      <w:proofErr w:type="spellEnd"/>
      <w:r w:rsidRPr="00504E5D">
        <w:rPr>
          <w:rFonts w:ascii="Times New Roman" w:eastAsia="Times New Roman" w:hAnsi="Times New Roman" w:cs="Times New Roman"/>
          <w:sz w:val="16"/>
          <w:szCs w:val="16"/>
          <w:lang w:eastAsia="ru-RU"/>
        </w:rPr>
        <w:t xml:space="preserve"> соглашение</w:t>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52.</w:t>
      </w:r>
      <w:r w:rsidRPr="00504E5D">
        <w:rPr>
          <w:rFonts w:ascii="Times New Roman" w:eastAsia="Times New Roman" w:hAnsi="Times New Roman" w:cs="Times New Roman"/>
          <w:sz w:val="16"/>
          <w:szCs w:val="16"/>
          <w:lang w:eastAsia="ru-RU"/>
        </w:rPr>
        <w:tab/>
        <w:t>Подпункт 25 пункта 2 статьи 396 Земельного кодекса</w:t>
      </w:r>
      <w:r w:rsidRPr="00504E5D">
        <w:rPr>
          <w:rFonts w:ascii="Times New Roman" w:eastAsia="Times New Roman" w:hAnsi="Times New Roman" w:cs="Times New Roman"/>
          <w:sz w:val="16"/>
          <w:szCs w:val="16"/>
          <w:lang w:eastAsia="ru-RU"/>
        </w:rPr>
        <w:tab/>
        <w:t>Лицо, испрашивающее земельный участок для размещения водохранилища и (или) гидротехнического сооружения</w:t>
      </w:r>
      <w:r w:rsidRPr="00504E5D">
        <w:rPr>
          <w:rFonts w:ascii="Times New Roman" w:eastAsia="Times New Roman" w:hAnsi="Times New Roman" w:cs="Times New Roman"/>
          <w:sz w:val="16"/>
          <w:szCs w:val="16"/>
          <w:lang w:eastAsia="ru-RU"/>
        </w:rPr>
        <w:tab/>
        <w:t>Земельный участок, предназначенный для размещения водохранилища и (или) гидротехнического сооружения</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53.</w:t>
      </w:r>
      <w:r w:rsidRPr="00504E5D">
        <w:rPr>
          <w:rFonts w:ascii="Times New Roman" w:eastAsia="Times New Roman" w:hAnsi="Times New Roman" w:cs="Times New Roman"/>
          <w:sz w:val="16"/>
          <w:szCs w:val="16"/>
          <w:lang w:eastAsia="ru-RU"/>
        </w:rPr>
        <w:tab/>
        <w:t>Подпункт 26 пункта 2 статьи 396 Земельного кодекса</w:t>
      </w:r>
      <w:r w:rsidRPr="00504E5D">
        <w:rPr>
          <w:rFonts w:ascii="Times New Roman" w:eastAsia="Times New Roman" w:hAnsi="Times New Roman" w:cs="Times New Roman"/>
          <w:sz w:val="16"/>
          <w:szCs w:val="16"/>
          <w:lang w:eastAsia="ru-RU"/>
        </w:rPr>
        <w:tab/>
        <w:t xml:space="preserve">Государственная компания «Российские автомобильные </w:t>
      </w:r>
      <w:r w:rsidR="00E57369" w:rsidRPr="00504E5D">
        <w:rPr>
          <w:rFonts w:ascii="Times New Roman" w:eastAsia="Times New Roman" w:hAnsi="Times New Roman" w:cs="Times New Roman"/>
          <w:sz w:val="16"/>
          <w:szCs w:val="16"/>
          <w:lang w:eastAsia="ru-RU"/>
        </w:rPr>
        <w:t xml:space="preserve">дороги» </w:t>
      </w:r>
      <w:r w:rsidR="00E57369"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lastRenderedPageBreak/>
        <w:t>54.</w:t>
      </w:r>
      <w:r w:rsidRPr="00504E5D">
        <w:rPr>
          <w:rFonts w:ascii="Times New Roman" w:eastAsia="Times New Roman" w:hAnsi="Times New Roman" w:cs="Times New Roman"/>
          <w:sz w:val="16"/>
          <w:szCs w:val="16"/>
          <w:lang w:eastAsia="ru-RU"/>
        </w:rPr>
        <w:tab/>
        <w:t>Подпункт 27 пункта 2 статьи 396 Земельного кодекса</w:t>
      </w:r>
      <w:r w:rsidRPr="00504E5D">
        <w:rPr>
          <w:rFonts w:ascii="Times New Roman" w:eastAsia="Times New Roman" w:hAnsi="Times New Roman" w:cs="Times New Roman"/>
          <w:sz w:val="16"/>
          <w:szCs w:val="16"/>
          <w:lang w:eastAsia="ru-RU"/>
        </w:rPr>
        <w:tab/>
        <w:t xml:space="preserve">Открытое акционерное общество «Российские железные </w:t>
      </w:r>
      <w:r w:rsidR="00E57369" w:rsidRPr="00504E5D">
        <w:rPr>
          <w:rFonts w:ascii="Times New Roman" w:eastAsia="Times New Roman" w:hAnsi="Times New Roman" w:cs="Times New Roman"/>
          <w:sz w:val="16"/>
          <w:szCs w:val="16"/>
          <w:lang w:eastAsia="ru-RU"/>
        </w:rPr>
        <w:t xml:space="preserve">дороги» </w:t>
      </w:r>
      <w:r w:rsidR="00E57369"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55.</w:t>
      </w:r>
      <w:r w:rsidRPr="00504E5D">
        <w:rPr>
          <w:rFonts w:ascii="Times New Roman" w:eastAsia="Times New Roman" w:hAnsi="Times New Roman" w:cs="Times New Roman"/>
          <w:sz w:val="16"/>
          <w:szCs w:val="16"/>
          <w:lang w:eastAsia="ru-RU"/>
        </w:rPr>
        <w:tab/>
        <w:t>Подпункт 29 пункта 2 статьи 396 Земельного кодекса</w:t>
      </w:r>
      <w:r w:rsidRPr="00504E5D">
        <w:rPr>
          <w:rFonts w:ascii="Times New Roman" w:eastAsia="Times New Roman" w:hAnsi="Times New Roman" w:cs="Times New Roman"/>
          <w:sz w:val="16"/>
          <w:szCs w:val="16"/>
          <w:lang w:eastAsia="ru-RU"/>
        </w:rPr>
        <w:tab/>
        <w:t>Лицо, обладающее правом на добычу (вылов) водных биологических ресурсов</w:t>
      </w:r>
      <w:r w:rsidRPr="00504E5D">
        <w:rPr>
          <w:rFonts w:ascii="Times New Roman" w:eastAsia="Times New Roman" w:hAnsi="Times New Roman" w:cs="Times New Roman"/>
          <w:sz w:val="16"/>
          <w:szCs w:val="16"/>
          <w:lang w:eastAsia="ru-RU"/>
        </w:rPr>
        <w:tab/>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56.</w:t>
      </w:r>
      <w:r w:rsidRPr="00504E5D">
        <w:rPr>
          <w:rFonts w:ascii="Times New Roman" w:eastAsia="Times New Roman" w:hAnsi="Times New Roman" w:cs="Times New Roman"/>
          <w:sz w:val="16"/>
          <w:szCs w:val="16"/>
          <w:lang w:eastAsia="ru-RU"/>
        </w:rPr>
        <w:tab/>
        <w:t>Подпункт 30 пункта 2 статьи 396 Земельного кодекса</w:t>
      </w:r>
      <w:r w:rsidRPr="00504E5D">
        <w:rPr>
          <w:rFonts w:ascii="Times New Roman" w:eastAsia="Times New Roman" w:hAnsi="Times New Roman" w:cs="Times New Roman"/>
          <w:sz w:val="16"/>
          <w:szCs w:val="16"/>
          <w:lang w:eastAsia="ru-RU"/>
        </w:rPr>
        <w:tab/>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504E5D">
        <w:rPr>
          <w:rFonts w:ascii="Times New Roman" w:eastAsia="Times New Roman" w:hAnsi="Times New Roman" w:cs="Times New Roman"/>
          <w:sz w:val="16"/>
          <w:szCs w:val="16"/>
          <w:lang w:eastAsia="ru-RU"/>
        </w:rPr>
        <w:tab/>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 xml:space="preserve">Решение Правительства Российской </w:t>
      </w:r>
      <w:r w:rsidR="005842A9">
        <w:rPr>
          <w:rFonts w:ascii="Times New Roman" w:eastAsia="Times New Roman" w:hAnsi="Times New Roman" w:cs="Times New Roman"/>
          <w:sz w:val="16"/>
          <w:szCs w:val="16"/>
          <w:lang w:eastAsia="ru-RU"/>
        </w:rPr>
        <w:t>59</w:t>
      </w:r>
      <w:r w:rsidRPr="00504E5D">
        <w:rPr>
          <w:rFonts w:ascii="Times New Roman" w:eastAsia="Times New Roman" w:hAnsi="Times New Roman" w:cs="Times New Roman"/>
          <w:sz w:val="16"/>
          <w:szCs w:val="16"/>
          <w:lang w:eastAsia="ru-RU"/>
        </w:rPr>
        <w:t>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57.</w:t>
      </w:r>
      <w:r w:rsidRPr="00504E5D">
        <w:rPr>
          <w:rFonts w:ascii="Times New Roman" w:eastAsia="Times New Roman" w:hAnsi="Times New Roman" w:cs="Times New Roman"/>
          <w:sz w:val="16"/>
          <w:szCs w:val="16"/>
          <w:lang w:eastAsia="ru-RU"/>
        </w:rPr>
        <w:tab/>
        <w:t>Подпункт 31 пункта 2 статьи 396 Земельного кодекса</w:t>
      </w:r>
      <w:r w:rsidRPr="00504E5D">
        <w:rPr>
          <w:rFonts w:ascii="Times New Roman" w:eastAsia="Times New Roman" w:hAnsi="Times New Roman" w:cs="Times New Roman"/>
          <w:sz w:val="16"/>
          <w:szCs w:val="16"/>
          <w:lang w:eastAsia="ru-RU"/>
        </w:rPr>
        <w:tab/>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504E5D">
        <w:rPr>
          <w:rFonts w:ascii="Times New Roman" w:eastAsia="Times New Roman" w:hAnsi="Times New Roman" w:cs="Times New Roman"/>
          <w:sz w:val="16"/>
          <w:szCs w:val="16"/>
          <w:lang w:eastAsia="ru-RU"/>
        </w:rPr>
        <w:tab/>
        <w:t>Земельный участок, предназначенный для ведения сельскохозяйственного производства и используемый на основании договора аренды</w:t>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ЕГРИП об индивидуальном предпринимателе, являющемся заявителем</w:t>
      </w:r>
    </w:p>
    <w:p w:rsidR="00504E5D" w:rsidRPr="00504E5D" w:rsidRDefault="00373FDC" w:rsidP="00504E5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60</w:t>
      </w:r>
      <w:r w:rsidR="00504E5D" w:rsidRPr="00504E5D">
        <w:rPr>
          <w:rFonts w:ascii="Times New Roman" w:eastAsia="Times New Roman" w:hAnsi="Times New Roman" w:cs="Times New Roman"/>
          <w:sz w:val="16"/>
          <w:szCs w:val="16"/>
          <w:lang w:eastAsia="ru-RU"/>
        </w:rPr>
        <w:t>.</w:t>
      </w:r>
      <w:r w:rsidR="00504E5D" w:rsidRPr="00504E5D">
        <w:rPr>
          <w:rFonts w:ascii="Times New Roman" w:eastAsia="Times New Roman" w:hAnsi="Times New Roman" w:cs="Times New Roman"/>
          <w:sz w:val="16"/>
          <w:szCs w:val="16"/>
          <w:lang w:eastAsia="ru-RU"/>
        </w:rPr>
        <w:tab/>
        <w:t>Подпункт 32 пункта 2 статьи 396 Земельного кодекса</w:t>
      </w:r>
      <w:r w:rsidR="00504E5D" w:rsidRPr="00504E5D">
        <w:rPr>
          <w:rFonts w:ascii="Times New Roman" w:eastAsia="Times New Roman" w:hAnsi="Times New Roman" w:cs="Times New Roman"/>
          <w:sz w:val="16"/>
          <w:szCs w:val="16"/>
          <w:lang w:eastAsia="ru-RU"/>
        </w:rPr>
        <w:tab/>
        <w:t>Арендатор земельного участка, имеющий право на заключение нового договора аренды земельного участка</w:t>
      </w:r>
      <w:r w:rsidR="00504E5D" w:rsidRPr="00504E5D">
        <w:rPr>
          <w:rFonts w:ascii="Times New Roman" w:eastAsia="Times New Roman" w:hAnsi="Times New Roman" w:cs="Times New Roman"/>
          <w:sz w:val="16"/>
          <w:szCs w:val="16"/>
          <w:lang w:eastAsia="ru-RU"/>
        </w:rPr>
        <w:tab/>
        <w:t>Земельный участок, используемый на основании договора аренды</w:t>
      </w:r>
      <w:r w:rsidR="00504E5D" w:rsidRPr="00504E5D">
        <w:rPr>
          <w:rFonts w:ascii="Times New Roman" w:eastAsia="Times New Roman" w:hAnsi="Times New Roman" w:cs="Times New Roman"/>
          <w:sz w:val="16"/>
          <w:szCs w:val="16"/>
          <w:lang w:eastAsia="ru-RU"/>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04E5D" w:rsidRPr="00504E5D">
        <w:rPr>
          <w:rFonts w:ascii="Times New Roman" w:eastAsia="Times New Roman" w:hAnsi="Times New Roman" w:cs="Times New Roman"/>
          <w:sz w:val="16"/>
          <w:szCs w:val="16"/>
          <w:lang w:eastAsia="ru-RU"/>
        </w:rPr>
        <w:tab/>
        <w:t>Выписка из ЕГРН об объекте недвижимости (об испрашиваемом земельном участке)</w:t>
      </w:r>
    </w:p>
    <w:p w:rsidR="00504E5D" w:rsidRPr="00504E5D" w:rsidRDefault="00504E5D" w:rsidP="00504E5D">
      <w:pPr>
        <w:spacing w:after="0"/>
        <w:rPr>
          <w:rFonts w:ascii="Times New Roman" w:eastAsia="Times New Roman" w:hAnsi="Times New Roman" w:cs="Times New Roman"/>
          <w:sz w:val="16"/>
          <w:szCs w:val="16"/>
          <w:lang w:eastAsia="ru-RU"/>
        </w:rPr>
      </w:pP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r>
      <w:r w:rsidRPr="00504E5D">
        <w:rPr>
          <w:rFonts w:ascii="Times New Roman" w:eastAsia="Times New Roman" w:hAnsi="Times New Roman" w:cs="Times New Roman"/>
          <w:sz w:val="16"/>
          <w:szCs w:val="16"/>
          <w:lang w:eastAsia="ru-RU"/>
        </w:rPr>
        <w:tab/>
        <w:t>Выписка из ЕГРЮЛ о юридическом лице, являющемся заявителем</w:t>
      </w:r>
    </w:p>
    <w:p w:rsidR="00CB7868" w:rsidRDefault="00CB7868" w:rsidP="00545CDE">
      <w:pPr>
        <w:spacing w:after="0" w:line="240" w:lineRule="auto"/>
        <w:rPr>
          <w:rFonts w:ascii="Times New Roman" w:eastAsia="Times New Roman" w:hAnsi="Times New Roman" w:cs="Times New Roman"/>
          <w:sz w:val="16"/>
          <w:szCs w:val="16"/>
          <w:lang w:eastAsia="ru-RU"/>
        </w:rPr>
      </w:pPr>
    </w:p>
    <w:p w:rsidR="00AB47D5" w:rsidRPr="00215AEC" w:rsidRDefault="00AB47D5" w:rsidP="00215AEC">
      <w:pPr>
        <w:spacing w:after="0" w:line="240" w:lineRule="auto"/>
        <w:rPr>
          <w:rFonts w:ascii="Times New Roman" w:eastAsia="Times New Roman" w:hAnsi="Times New Roman" w:cs="Times New Roman"/>
          <w:sz w:val="16"/>
          <w:szCs w:val="16"/>
          <w:lang w:eastAsia="ru-RU"/>
        </w:rPr>
      </w:pPr>
    </w:p>
    <w:p w:rsidR="002E5D88"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Дума</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  МО «Александровск»</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Главный редактор – </w:t>
      </w:r>
      <w:r w:rsidR="00E85987" w:rsidRPr="004F2621">
        <w:rPr>
          <w:rFonts w:ascii="Times New Roman" w:eastAsia="Times New Roman" w:hAnsi="Times New Roman" w:cs="Times New Roman"/>
          <w:sz w:val="14"/>
          <w:szCs w:val="14"/>
          <w:lang w:eastAsia="ru-RU"/>
        </w:rPr>
        <w:t xml:space="preserve">Председатель Думы МО </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«Александровск», глава МО «Александровск»</w:t>
      </w:r>
    </w:p>
    <w:p w:rsidR="00E85987" w:rsidRPr="004F2621" w:rsidRDefault="0043056B"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Иванова О.В.</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Тираж -10 экземпляров </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Распространяется </w:t>
      </w:r>
      <w:r w:rsidR="00E85987" w:rsidRPr="004F2621">
        <w:rPr>
          <w:rFonts w:ascii="Times New Roman" w:eastAsia="Times New Roman" w:hAnsi="Times New Roman" w:cs="Times New Roman"/>
          <w:sz w:val="14"/>
          <w:szCs w:val="14"/>
          <w:lang w:eastAsia="ru-RU"/>
        </w:rPr>
        <w:t>бесплатно.</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Адрес </w:t>
      </w:r>
      <w:r w:rsidR="00E85987" w:rsidRPr="004F2621">
        <w:rPr>
          <w:rFonts w:ascii="Times New Roman" w:eastAsia="Times New Roman" w:hAnsi="Times New Roman" w:cs="Times New Roman"/>
          <w:sz w:val="14"/>
          <w:szCs w:val="14"/>
          <w:lang w:eastAsia="ru-RU"/>
        </w:rPr>
        <w:t>редакции с. Александровск, ул. Центральная,50</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Номер </w:t>
      </w:r>
      <w:r w:rsidR="00AE0281" w:rsidRPr="004F2621">
        <w:rPr>
          <w:rFonts w:ascii="Times New Roman" w:eastAsia="Times New Roman" w:hAnsi="Times New Roman" w:cs="Times New Roman"/>
          <w:sz w:val="14"/>
          <w:szCs w:val="14"/>
          <w:lang w:eastAsia="ru-RU"/>
        </w:rPr>
        <w:t xml:space="preserve">подписан </w:t>
      </w:r>
      <w:r w:rsidRPr="004F2621">
        <w:rPr>
          <w:rFonts w:ascii="Times New Roman" w:eastAsia="Times New Roman" w:hAnsi="Times New Roman" w:cs="Times New Roman"/>
          <w:sz w:val="14"/>
          <w:szCs w:val="14"/>
          <w:lang w:eastAsia="ru-RU"/>
        </w:rPr>
        <w:t>в печ</w:t>
      </w:r>
      <w:r w:rsidR="00AE0281" w:rsidRPr="004F2621">
        <w:rPr>
          <w:rFonts w:ascii="Times New Roman" w:eastAsia="Times New Roman" w:hAnsi="Times New Roman" w:cs="Times New Roman"/>
          <w:sz w:val="14"/>
          <w:szCs w:val="14"/>
          <w:lang w:eastAsia="ru-RU"/>
        </w:rPr>
        <w:t xml:space="preserve">ать </w:t>
      </w:r>
      <w:r w:rsidR="00EF523C" w:rsidRPr="004F2621">
        <w:rPr>
          <w:rFonts w:ascii="Times New Roman" w:eastAsia="Times New Roman" w:hAnsi="Times New Roman" w:cs="Times New Roman"/>
          <w:sz w:val="14"/>
          <w:szCs w:val="14"/>
          <w:lang w:eastAsia="ru-RU"/>
        </w:rPr>
        <w:t>3</w:t>
      </w:r>
      <w:r w:rsidR="00AC49CB">
        <w:rPr>
          <w:rFonts w:ascii="Times New Roman" w:eastAsia="Times New Roman" w:hAnsi="Times New Roman" w:cs="Times New Roman"/>
          <w:sz w:val="14"/>
          <w:szCs w:val="14"/>
          <w:lang w:eastAsia="ru-RU"/>
        </w:rPr>
        <w:t>1</w:t>
      </w:r>
      <w:r w:rsidR="0076367B" w:rsidRPr="004F2621">
        <w:rPr>
          <w:rFonts w:ascii="Times New Roman" w:eastAsia="Times New Roman" w:hAnsi="Times New Roman" w:cs="Times New Roman"/>
          <w:sz w:val="14"/>
          <w:szCs w:val="14"/>
          <w:lang w:eastAsia="ru-RU"/>
        </w:rPr>
        <w:t>.</w:t>
      </w:r>
      <w:r w:rsidR="00AC49CB">
        <w:rPr>
          <w:rFonts w:ascii="Times New Roman" w:eastAsia="Times New Roman" w:hAnsi="Times New Roman" w:cs="Times New Roman"/>
          <w:sz w:val="14"/>
          <w:szCs w:val="14"/>
          <w:lang w:eastAsia="ru-RU"/>
        </w:rPr>
        <w:t>10</w:t>
      </w:r>
      <w:r w:rsidR="00015C93" w:rsidRPr="004F2621">
        <w:rPr>
          <w:rFonts w:ascii="Times New Roman" w:eastAsia="Times New Roman" w:hAnsi="Times New Roman" w:cs="Times New Roman"/>
          <w:sz w:val="14"/>
          <w:szCs w:val="14"/>
          <w:lang w:eastAsia="ru-RU"/>
        </w:rPr>
        <w:t>.202</w:t>
      </w:r>
      <w:r w:rsidR="00FE7F3A" w:rsidRPr="004F2621">
        <w:rPr>
          <w:rFonts w:ascii="Times New Roman" w:eastAsia="Times New Roman" w:hAnsi="Times New Roman" w:cs="Times New Roman"/>
          <w:sz w:val="14"/>
          <w:szCs w:val="14"/>
          <w:lang w:eastAsia="ru-RU"/>
        </w:rPr>
        <w:t>3</w:t>
      </w:r>
      <w:r w:rsidRPr="004F2621">
        <w:rPr>
          <w:rFonts w:ascii="Times New Roman" w:eastAsia="Times New Roman" w:hAnsi="Times New Roman" w:cs="Times New Roman"/>
          <w:sz w:val="14"/>
          <w:szCs w:val="14"/>
          <w:lang w:eastAsia="ru-RU"/>
        </w:rPr>
        <w:t>г.</w:t>
      </w: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D81936">
      <w:pPr>
        <w:spacing w:after="0" w:line="240" w:lineRule="auto"/>
        <w:rPr>
          <w:rFonts w:ascii="Times New Roman" w:hAnsi="Times New Roman" w:cs="Times New Roman"/>
          <w:sz w:val="14"/>
          <w:szCs w:val="14"/>
        </w:rPr>
      </w:pPr>
    </w:p>
    <w:p w:rsidR="00967414" w:rsidRPr="004F2621" w:rsidRDefault="00967414" w:rsidP="00D81936">
      <w:pPr>
        <w:spacing w:after="0" w:line="240" w:lineRule="auto"/>
        <w:rPr>
          <w:rFonts w:ascii="Times New Roman" w:hAnsi="Times New Roman" w:cs="Times New Roman"/>
          <w:sz w:val="14"/>
          <w:szCs w:val="14"/>
        </w:rPr>
      </w:pPr>
    </w:p>
    <w:sectPr w:rsidR="00967414" w:rsidRPr="004F2621"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1D" w:rsidRDefault="000E541D" w:rsidP="001B08DD">
      <w:pPr>
        <w:spacing w:after="0" w:line="240" w:lineRule="auto"/>
      </w:pPr>
      <w:r>
        <w:separator/>
      </w:r>
    </w:p>
  </w:endnote>
  <w:endnote w:type="continuationSeparator" w:id="0">
    <w:p w:rsidR="000E541D" w:rsidRDefault="000E541D"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1D" w:rsidRDefault="000E541D" w:rsidP="001B08DD">
      <w:pPr>
        <w:spacing w:after="0" w:line="240" w:lineRule="auto"/>
      </w:pPr>
      <w:r>
        <w:separator/>
      </w:r>
    </w:p>
  </w:footnote>
  <w:footnote w:type="continuationSeparator" w:id="0">
    <w:p w:rsidR="000E541D" w:rsidRDefault="000E541D"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81" w:rsidRDefault="00DF748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906D4"/>
    <w:multiLevelType w:val="hybridMultilevel"/>
    <w:tmpl w:val="E0362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0"/>
  </w:num>
  <w:num w:numId="3">
    <w:abstractNumId w:val="21"/>
  </w:num>
  <w:num w:numId="4">
    <w:abstractNumId w:val="22"/>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22"/>
  </w:num>
  <w:num w:numId="6">
    <w:abstractNumId w:val="18"/>
  </w:num>
  <w:num w:numId="7">
    <w:abstractNumId w:val="17"/>
  </w:num>
  <w:num w:numId="8">
    <w:abstractNumId w:val="18"/>
    <w:lvlOverride w:ilvl="0">
      <w:startOverride w:val="1"/>
    </w:lvlOverride>
  </w:num>
  <w:num w:numId="9">
    <w:abstractNumId w:val="18"/>
    <w:lvlOverride w:ilvl="0">
      <w:startOverride w:val="1"/>
    </w:lvlOverride>
  </w:num>
  <w:num w:numId="10">
    <w:abstractNumId w:val="19"/>
  </w:num>
  <w:num w:numId="11">
    <w:abstractNumId w:val="15"/>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276CE"/>
    <w:rsid w:val="0003066B"/>
    <w:rsid w:val="00031903"/>
    <w:rsid w:val="00033833"/>
    <w:rsid w:val="00033BDA"/>
    <w:rsid w:val="00034E28"/>
    <w:rsid w:val="00040D47"/>
    <w:rsid w:val="00044586"/>
    <w:rsid w:val="00044E51"/>
    <w:rsid w:val="000450EE"/>
    <w:rsid w:val="000459CF"/>
    <w:rsid w:val="0004604A"/>
    <w:rsid w:val="00047A15"/>
    <w:rsid w:val="00051434"/>
    <w:rsid w:val="00051803"/>
    <w:rsid w:val="00052D9A"/>
    <w:rsid w:val="00053ABE"/>
    <w:rsid w:val="00054D57"/>
    <w:rsid w:val="00055105"/>
    <w:rsid w:val="00055127"/>
    <w:rsid w:val="00056E7B"/>
    <w:rsid w:val="00060D09"/>
    <w:rsid w:val="0006120A"/>
    <w:rsid w:val="00072125"/>
    <w:rsid w:val="00072501"/>
    <w:rsid w:val="00072D67"/>
    <w:rsid w:val="00073275"/>
    <w:rsid w:val="00075022"/>
    <w:rsid w:val="000751B1"/>
    <w:rsid w:val="00075290"/>
    <w:rsid w:val="000766AA"/>
    <w:rsid w:val="00080D89"/>
    <w:rsid w:val="0008476C"/>
    <w:rsid w:val="000847D6"/>
    <w:rsid w:val="00084F64"/>
    <w:rsid w:val="00085378"/>
    <w:rsid w:val="00090221"/>
    <w:rsid w:val="000913B2"/>
    <w:rsid w:val="000920E9"/>
    <w:rsid w:val="000952F3"/>
    <w:rsid w:val="00097795"/>
    <w:rsid w:val="000A29EE"/>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626F"/>
    <w:rsid w:val="000D7625"/>
    <w:rsid w:val="000E16B4"/>
    <w:rsid w:val="000E4624"/>
    <w:rsid w:val="000E4CE3"/>
    <w:rsid w:val="000E541D"/>
    <w:rsid w:val="000E611A"/>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3FEC"/>
    <w:rsid w:val="001143A7"/>
    <w:rsid w:val="0011559E"/>
    <w:rsid w:val="00115DC3"/>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3E3"/>
    <w:rsid w:val="00156E75"/>
    <w:rsid w:val="001573A2"/>
    <w:rsid w:val="00157B9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81D58"/>
    <w:rsid w:val="00182A1E"/>
    <w:rsid w:val="001831BA"/>
    <w:rsid w:val="0018642E"/>
    <w:rsid w:val="00186FE5"/>
    <w:rsid w:val="001874F7"/>
    <w:rsid w:val="001900F6"/>
    <w:rsid w:val="00191383"/>
    <w:rsid w:val="00191BBC"/>
    <w:rsid w:val="00192F85"/>
    <w:rsid w:val="00194E53"/>
    <w:rsid w:val="001970AE"/>
    <w:rsid w:val="00197220"/>
    <w:rsid w:val="00197393"/>
    <w:rsid w:val="00197C85"/>
    <w:rsid w:val="001A1A9E"/>
    <w:rsid w:val="001A338B"/>
    <w:rsid w:val="001A390F"/>
    <w:rsid w:val="001A5F6E"/>
    <w:rsid w:val="001A686A"/>
    <w:rsid w:val="001A7938"/>
    <w:rsid w:val="001A7B28"/>
    <w:rsid w:val="001B08DD"/>
    <w:rsid w:val="001B0917"/>
    <w:rsid w:val="001B0A75"/>
    <w:rsid w:val="001B294B"/>
    <w:rsid w:val="001B51CC"/>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429F"/>
    <w:rsid w:val="001D520C"/>
    <w:rsid w:val="001D6852"/>
    <w:rsid w:val="001D746E"/>
    <w:rsid w:val="001D7730"/>
    <w:rsid w:val="001E1925"/>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0755C"/>
    <w:rsid w:val="00210B0F"/>
    <w:rsid w:val="00210CFC"/>
    <w:rsid w:val="00211982"/>
    <w:rsid w:val="002144DC"/>
    <w:rsid w:val="002146BD"/>
    <w:rsid w:val="00215AEC"/>
    <w:rsid w:val="002162FD"/>
    <w:rsid w:val="00217AC4"/>
    <w:rsid w:val="00220652"/>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1F82"/>
    <w:rsid w:val="0024290F"/>
    <w:rsid w:val="00243521"/>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191D"/>
    <w:rsid w:val="00293AE6"/>
    <w:rsid w:val="00294856"/>
    <w:rsid w:val="00295086"/>
    <w:rsid w:val="00296676"/>
    <w:rsid w:val="002A0D20"/>
    <w:rsid w:val="002A179E"/>
    <w:rsid w:val="002A22B4"/>
    <w:rsid w:val="002A5B99"/>
    <w:rsid w:val="002A60FD"/>
    <w:rsid w:val="002A71EA"/>
    <w:rsid w:val="002A7AB1"/>
    <w:rsid w:val="002B082E"/>
    <w:rsid w:val="002B0FDB"/>
    <w:rsid w:val="002B21EE"/>
    <w:rsid w:val="002B316D"/>
    <w:rsid w:val="002B3393"/>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28B0"/>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36F0A"/>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959"/>
    <w:rsid w:val="00365989"/>
    <w:rsid w:val="00365F4F"/>
    <w:rsid w:val="003678C0"/>
    <w:rsid w:val="003708D1"/>
    <w:rsid w:val="00372613"/>
    <w:rsid w:val="00372F9B"/>
    <w:rsid w:val="0037300E"/>
    <w:rsid w:val="003739A2"/>
    <w:rsid w:val="00373FDC"/>
    <w:rsid w:val="00374502"/>
    <w:rsid w:val="003753B7"/>
    <w:rsid w:val="0037639F"/>
    <w:rsid w:val="0037742B"/>
    <w:rsid w:val="00380659"/>
    <w:rsid w:val="003815C8"/>
    <w:rsid w:val="00382AF0"/>
    <w:rsid w:val="00383C15"/>
    <w:rsid w:val="00383E98"/>
    <w:rsid w:val="00383FCD"/>
    <w:rsid w:val="00384063"/>
    <w:rsid w:val="00387BF1"/>
    <w:rsid w:val="00387CEC"/>
    <w:rsid w:val="003906BD"/>
    <w:rsid w:val="0039080E"/>
    <w:rsid w:val="00391197"/>
    <w:rsid w:val="003914AE"/>
    <w:rsid w:val="00392E06"/>
    <w:rsid w:val="00395FAB"/>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0717"/>
    <w:rsid w:val="003C1A16"/>
    <w:rsid w:val="003C1E9D"/>
    <w:rsid w:val="003C2143"/>
    <w:rsid w:val="003C28F9"/>
    <w:rsid w:val="003C2FF0"/>
    <w:rsid w:val="003C465E"/>
    <w:rsid w:val="003C4C11"/>
    <w:rsid w:val="003C5C4D"/>
    <w:rsid w:val="003C60A0"/>
    <w:rsid w:val="003C71B7"/>
    <w:rsid w:val="003C78AA"/>
    <w:rsid w:val="003C7F9A"/>
    <w:rsid w:val="003D0AEB"/>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5D1"/>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5D03"/>
    <w:rsid w:val="004070C6"/>
    <w:rsid w:val="004076E8"/>
    <w:rsid w:val="00411625"/>
    <w:rsid w:val="00412A9C"/>
    <w:rsid w:val="00413694"/>
    <w:rsid w:val="00413E21"/>
    <w:rsid w:val="00414609"/>
    <w:rsid w:val="0041644F"/>
    <w:rsid w:val="00417BC3"/>
    <w:rsid w:val="0042126C"/>
    <w:rsid w:val="00421658"/>
    <w:rsid w:val="0042197F"/>
    <w:rsid w:val="004221E3"/>
    <w:rsid w:val="0042245A"/>
    <w:rsid w:val="0042275B"/>
    <w:rsid w:val="00424BA0"/>
    <w:rsid w:val="00424D53"/>
    <w:rsid w:val="00424FA9"/>
    <w:rsid w:val="00424FF2"/>
    <w:rsid w:val="00425B93"/>
    <w:rsid w:val="00425DC8"/>
    <w:rsid w:val="004274B7"/>
    <w:rsid w:val="004278A0"/>
    <w:rsid w:val="0043056B"/>
    <w:rsid w:val="0043074F"/>
    <w:rsid w:val="00434A1B"/>
    <w:rsid w:val="00434C8E"/>
    <w:rsid w:val="00434CC3"/>
    <w:rsid w:val="00435D2A"/>
    <w:rsid w:val="004362B0"/>
    <w:rsid w:val="00436B5E"/>
    <w:rsid w:val="00437590"/>
    <w:rsid w:val="0044071F"/>
    <w:rsid w:val="00440744"/>
    <w:rsid w:val="00440EC9"/>
    <w:rsid w:val="00442315"/>
    <w:rsid w:val="00444DA9"/>
    <w:rsid w:val="0044527B"/>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5C32"/>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2621"/>
    <w:rsid w:val="004F2D08"/>
    <w:rsid w:val="004F42AF"/>
    <w:rsid w:val="004F5F0D"/>
    <w:rsid w:val="00502182"/>
    <w:rsid w:val="005021BD"/>
    <w:rsid w:val="00503051"/>
    <w:rsid w:val="00504812"/>
    <w:rsid w:val="00504CE0"/>
    <w:rsid w:val="00504E5D"/>
    <w:rsid w:val="00506DAB"/>
    <w:rsid w:val="00507642"/>
    <w:rsid w:val="00507C6C"/>
    <w:rsid w:val="00510C9D"/>
    <w:rsid w:val="00511805"/>
    <w:rsid w:val="00511BE5"/>
    <w:rsid w:val="00513BD0"/>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5CDE"/>
    <w:rsid w:val="00546B8E"/>
    <w:rsid w:val="00547C84"/>
    <w:rsid w:val="005510B0"/>
    <w:rsid w:val="00551509"/>
    <w:rsid w:val="00551F1D"/>
    <w:rsid w:val="00553FDA"/>
    <w:rsid w:val="00557CC7"/>
    <w:rsid w:val="00557FF4"/>
    <w:rsid w:val="0056107E"/>
    <w:rsid w:val="005634D8"/>
    <w:rsid w:val="005656D8"/>
    <w:rsid w:val="005659E0"/>
    <w:rsid w:val="00565D91"/>
    <w:rsid w:val="00566FF8"/>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42A9"/>
    <w:rsid w:val="00586548"/>
    <w:rsid w:val="00586C1D"/>
    <w:rsid w:val="00591B8B"/>
    <w:rsid w:val="005924B1"/>
    <w:rsid w:val="00592FED"/>
    <w:rsid w:val="005942D6"/>
    <w:rsid w:val="00594390"/>
    <w:rsid w:val="005963C2"/>
    <w:rsid w:val="00596D7B"/>
    <w:rsid w:val="005A2DE1"/>
    <w:rsid w:val="005A3928"/>
    <w:rsid w:val="005A4A98"/>
    <w:rsid w:val="005A4F0A"/>
    <w:rsid w:val="005A507C"/>
    <w:rsid w:val="005A59CD"/>
    <w:rsid w:val="005A6D89"/>
    <w:rsid w:val="005B29AA"/>
    <w:rsid w:val="005B4B53"/>
    <w:rsid w:val="005B5B16"/>
    <w:rsid w:val="005B6C8A"/>
    <w:rsid w:val="005B7496"/>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0F8"/>
    <w:rsid w:val="005D38AC"/>
    <w:rsid w:val="005D5220"/>
    <w:rsid w:val="005E0D35"/>
    <w:rsid w:val="005E18B0"/>
    <w:rsid w:val="005E1D9E"/>
    <w:rsid w:val="005E34FE"/>
    <w:rsid w:val="005E36D1"/>
    <w:rsid w:val="005E52B8"/>
    <w:rsid w:val="005E5CF5"/>
    <w:rsid w:val="005E60B8"/>
    <w:rsid w:val="005E7688"/>
    <w:rsid w:val="005E7A93"/>
    <w:rsid w:val="005F086A"/>
    <w:rsid w:val="005F0B3C"/>
    <w:rsid w:val="005F2D2F"/>
    <w:rsid w:val="005F34C5"/>
    <w:rsid w:val="005F3ECC"/>
    <w:rsid w:val="005F65F0"/>
    <w:rsid w:val="0060029B"/>
    <w:rsid w:val="00600319"/>
    <w:rsid w:val="00600EAE"/>
    <w:rsid w:val="0060258D"/>
    <w:rsid w:val="0060276C"/>
    <w:rsid w:val="0060337D"/>
    <w:rsid w:val="00604528"/>
    <w:rsid w:val="0061019D"/>
    <w:rsid w:val="006107A8"/>
    <w:rsid w:val="00610BD2"/>
    <w:rsid w:val="006127DB"/>
    <w:rsid w:val="006172ED"/>
    <w:rsid w:val="00617867"/>
    <w:rsid w:val="006211B9"/>
    <w:rsid w:val="006214AA"/>
    <w:rsid w:val="00621E01"/>
    <w:rsid w:val="006246DB"/>
    <w:rsid w:val="00627786"/>
    <w:rsid w:val="0063091E"/>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44420"/>
    <w:rsid w:val="006524F4"/>
    <w:rsid w:val="00652C55"/>
    <w:rsid w:val="0065375F"/>
    <w:rsid w:val="00654B9B"/>
    <w:rsid w:val="00660A70"/>
    <w:rsid w:val="00661164"/>
    <w:rsid w:val="00661236"/>
    <w:rsid w:val="00661C4B"/>
    <w:rsid w:val="006621CF"/>
    <w:rsid w:val="0066397E"/>
    <w:rsid w:val="00665472"/>
    <w:rsid w:val="006663C5"/>
    <w:rsid w:val="00667164"/>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B7B0D"/>
    <w:rsid w:val="006C0FDC"/>
    <w:rsid w:val="006C2C19"/>
    <w:rsid w:val="006C5644"/>
    <w:rsid w:val="006C76D2"/>
    <w:rsid w:val="006D1DFC"/>
    <w:rsid w:val="006D1EEF"/>
    <w:rsid w:val="006D29C2"/>
    <w:rsid w:val="006D3EEA"/>
    <w:rsid w:val="006D3F24"/>
    <w:rsid w:val="006E0BA2"/>
    <w:rsid w:val="006E0C18"/>
    <w:rsid w:val="006E0D30"/>
    <w:rsid w:val="006E3E60"/>
    <w:rsid w:val="006E5456"/>
    <w:rsid w:val="006E599B"/>
    <w:rsid w:val="006E5B39"/>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28B9"/>
    <w:rsid w:val="007245EE"/>
    <w:rsid w:val="00727735"/>
    <w:rsid w:val="00730C6D"/>
    <w:rsid w:val="00730E36"/>
    <w:rsid w:val="00735074"/>
    <w:rsid w:val="00735285"/>
    <w:rsid w:val="00743B46"/>
    <w:rsid w:val="007443BC"/>
    <w:rsid w:val="0074470B"/>
    <w:rsid w:val="00745C9A"/>
    <w:rsid w:val="007504C6"/>
    <w:rsid w:val="00750E60"/>
    <w:rsid w:val="007522C7"/>
    <w:rsid w:val="00752626"/>
    <w:rsid w:val="007533A4"/>
    <w:rsid w:val="007571E4"/>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602E"/>
    <w:rsid w:val="00780406"/>
    <w:rsid w:val="00783559"/>
    <w:rsid w:val="007837FF"/>
    <w:rsid w:val="007847E4"/>
    <w:rsid w:val="00791B0B"/>
    <w:rsid w:val="00793DC8"/>
    <w:rsid w:val="00794984"/>
    <w:rsid w:val="0079548B"/>
    <w:rsid w:val="00796B23"/>
    <w:rsid w:val="00797AF1"/>
    <w:rsid w:val="007A12B8"/>
    <w:rsid w:val="007A152C"/>
    <w:rsid w:val="007A1746"/>
    <w:rsid w:val="007A26A6"/>
    <w:rsid w:val="007A28F9"/>
    <w:rsid w:val="007A2FF0"/>
    <w:rsid w:val="007A3F96"/>
    <w:rsid w:val="007A4512"/>
    <w:rsid w:val="007A51CE"/>
    <w:rsid w:val="007A55C8"/>
    <w:rsid w:val="007A5B7C"/>
    <w:rsid w:val="007B398A"/>
    <w:rsid w:val="007B471B"/>
    <w:rsid w:val="007B55A6"/>
    <w:rsid w:val="007B575F"/>
    <w:rsid w:val="007B6011"/>
    <w:rsid w:val="007B77D3"/>
    <w:rsid w:val="007B7A60"/>
    <w:rsid w:val="007C02F8"/>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44A4"/>
    <w:rsid w:val="0084459C"/>
    <w:rsid w:val="00844EDF"/>
    <w:rsid w:val="008454CD"/>
    <w:rsid w:val="008454DD"/>
    <w:rsid w:val="008462A4"/>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5CD"/>
    <w:rsid w:val="0087078F"/>
    <w:rsid w:val="00870CA3"/>
    <w:rsid w:val="0087126E"/>
    <w:rsid w:val="00873C91"/>
    <w:rsid w:val="008755BE"/>
    <w:rsid w:val="008769F5"/>
    <w:rsid w:val="00876F94"/>
    <w:rsid w:val="00876FB1"/>
    <w:rsid w:val="008802AB"/>
    <w:rsid w:val="008802AF"/>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D797A"/>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392A"/>
    <w:rsid w:val="009257B9"/>
    <w:rsid w:val="00925B0E"/>
    <w:rsid w:val="00927F18"/>
    <w:rsid w:val="00930EAF"/>
    <w:rsid w:val="00931CF7"/>
    <w:rsid w:val="009330CB"/>
    <w:rsid w:val="009342CC"/>
    <w:rsid w:val="00934342"/>
    <w:rsid w:val="00934F27"/>
    <w:rsid w:val="009358ED"/>
    <w:rsid w:val="0093683E"/>
    <w:rsid w:val="00937AB5"/>
    <w:rsid w:val="00940956"/>
    <w:rsid w:val="00941C1B"/>
    <w:rsid w:val="009437E9"/>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170"/>
    <w:rsid w:val="00962CCC"/>
    <w:rsid w:val="00967414"/>
    <w:rsid w:val="009709F4"/>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A782B"/>
    <w:rsid w:val="009B05DD"/>
    <w:rsid w:val="009B2F32"/>
    <w:rsid w:val="009B3285"/>
    <w:rsid w:val="009B63DB"/>
    <w:rsid w:val="009B658A"/>
    <w:rsid w:val="009C1359"/>
    <w:rsid w:val="009C15D2"/>
    <w:rsid w:val="009C25F3"/>
    <w:rsid w:val="009C2B76"/>
    <w:rsid w:val="009C438A"/>
    <w:rsid w:val="009C4E1B"/>
    <w:rsid w:val="009C4FAE"/>
    <w:rsid w:val="009C53BE"/>
    <w:rsid w:val="009C5444"/>
    <w:rsid w:val="009C5A72"/>
    <w:rsid w:val="009D0C20"/>
    <w:rsid w:val="009D1487"/>
    <w:rsid w:val="009D15BC"/>
    <w:rsid w:val="009D26A4"/>
    <w:rsid w:val="009D2F04"/>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F25"/>
    <w:rsid w:val="009F2C64"/>
    <w:rsid w:val="009F325E"/>
    <w:rsid w:val="009F3D4D"/>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61A"/>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335"/>
    <w:rsid w:val="00A9440C"/>
    <w:rsid w:val="00A9694B"/>
    <w:rsid w:val="00A96965"/>
    <w:rsid w:val="00A97013"/>
    <w:rsid w:val="00AA08E5"/>
    <w:rsid w:val="00AA2AED"/>
    <w:rsid w:val="00AA2F11"/>
    <w:rsid w:val="00AA6693"/>
    <w:rsid w:val="00AA67BF"/>
    <w:rsid w:val="00AB2D8D"/>
    <w:rsid w:val="00AB2DF1"/>
    <w:rsid w:val="00AB35C6"/>
    <w:rsid w:val="00AB37F0"/>
    <w:rsid w:val="00AB47D5"/>
    <w:rsid w:val="00AB4C1F"/>
    <w:rsid w:val="00AB5FBF"/>
    <w:rsid w:val="00AB789D"/>
    <w:rsid w:val="00AC0AFE"/>
    <w:rsid w:val="00AC2908"/>
    <w:rsid w:val="00AC36AA"/>
    <w:rsid w:val="00AC3EF4"/>
    <w:rsid w:val="00AC49CB"/>
    <w:rsid w:val="00AC4ADE"/>
    <w:rsid w:val="00AD0FE6"/>
    <w:rsid w:val="00AD44FF"/>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075"/>
    <w:rsid w:val="00B211FD"/>
    <w:rsid w:val="00B2159C"/>
    <w:rsid w:val="00B22315"/>
    <w:rsid w:val="00B22A05"/>
    <w:rsid w:val="00B236F0"/>
    <w:rsid w:val="00B31AB3"/>
    <w:rsid w:val="00B326D5"/>
    <w:rsid w:val="00B32E4F"/>
    <w:rsid w:val="00B32EFA"/>
    <w:rsid w:val="00B3387D"/>
    <w:rsid w:val="00B3438E"/>
    <w:rsid w:val="00B402DD"/>
    <w:rsid w:val="00B40653"/>
    <w:rsid w:val="00B4185E"/>
    <w:rsid w:val="00B41FD4"/>
    <w:rsid w:val="00B42D8D"/>
    <w:rsid w:val="00B43502"/>
    <w:rsid w:val="00B45A54"/>
    <w:rsid w:val="00B47A0D"/>
    <w:rsid w:val="00B47DD2"/>
    <w:rsid w:val="00B52F4E"/>
    <w:rsid w:val="00B53524"/>
    <w:rsid w:val="00B540B3"/>
    <w:rsid w:val="00B54226"/>
    <w:rsid w:val="00B5463C"/>
    <w:rsid w:val="00B55908"/>
    <w:rsid w:val="00B56D81"/>
    <w:rsid w:val="00B572DA"/>
    <w:rsid w:val="00B60235"/>
    <w:rsid w:val="00B607C9"/>
    <w:rsid w:val="00B613B8"/>
    <w:rsid w:val="00B62DB5"/>
    <w:rsid w:val="00B63C5F"/>
    <w:rsid w:val="00B65DF5"/>
    <w:rsid w:val="00B662C1"/>
    <w:rsid w:val="00B70616"/>
    <w:rsid w:val="00B70659"/>
    <w:rsid w:val="00B70EE7"/>
    <w:rsid w:val="00B71D85"/>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5D28"/>
    <w:rsid w:val="00B977BA"/>
    <w:rsid w:val="00BA2735"/>
    <w:rsid w:val="00BA444F"/>
    <w:rsid w:val="00BA6009"/>
    <w:rsid w:val="00BA7D2A"/>
    <w:rsid w:val="00BB087C"/>
    <w:rsid w:val="00BB138F"/>
    <w:rsid w:val="00BB3157"/>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006A"/>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278C"/>
    <w:rsid w:val="00C03221"/>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17A"/>
    <w:rsid w:val="00C77315"/>
    <w:rsid w:val="00C7740D"/>
    <w:rsid w:val="00C777D7"/>
    <w:rsid w:val="00C80FB8"/>
    <w:rsid w:val="00C8219C"/>
    <w:rsid w:val="00C848A5"/>
    <w:rsid w:val="00C84DAA"/>
    <w:rsid w:val="00C853F2"/>
    <w:rsid w:val="00C85C05"/>
    <w:rsid w:val="00C861F0"/>
    <w:rsid w:val="00C90B79"/>
    <w:rsid w:val="00C96DAF"/>
    <w:rsid w:val="00CA0DD6"/>
    <w:rsid w:val="00CA2066"/>
    <w:rsid w:val="00CA3735"/>
    <w:rsid w:val="00CA49F5"/>
    <w:rsid w:val="00CA5DBC"/>
    <w:rsid w:val="00CA6412"/>
    <w:rsid w:val="00CB0F14"/>
    <w:rsid w:val="00CB0FA0"/>
    <w:rsid w:val="00CB4269"/>
    <w:rsid w:val="00CB52BF"/>
    <w:rsid w:val="00CB6250"/>
    <w:rsid w:val="00CB6E77"/>
    <w:rsid w:val="00CB7868"/>
    <w:rsid w:val="00CC0FB2"/>
    <w:rsid w:val="00CC13A1"/>
    <w:rsid w:val="00CC4135"/>
    <w:rsid w:val="00CC607A"/>
    <w:rsid w:val="00CC69C7"/>
    <w:rsid w:val="00CC7F85"/>
    <w:rsid w:val="00CD0A95"/>
    <w:rsid w:val="00CD0D5F"/>
    <w:rsid w:val="00CD29BC"/>
    <w:rsid w:val="00CD2BE8"/>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32078"/>
    <w:rsid w:val="00D334CF"/>
    <w:rsid w:val="00D33AC6"/>
    <w:rsid w:val="00D33C66"/>
    <w:rsid w:val="00D35B88"/>
    <w:rsid w:val="00D35F70"/>
    <w:rsid w:val="00D369AD"/>
    <w:rsid w:val="00D37680"/>
    <w:rsid w:val="00D41C0B"/>
    <w:rsid w:val="00D4538D"/>
    <w:rsid w:val="00D46102"/>
    <w:rsid w:val="00D46266"/>
    <w:rsid w:val="00D462A5"/>
    <w:rsid w:val="00D47578"/>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14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509D"/>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DF7481"/>
    <w:rsid w:val="00E00A29"/>
    <w:rsid w:val="00E01E64"/>
    <w:rsid w:val="00E01E68"/>
    <w:rsid w:val="00E03BE1"/>
    <w:rsid w:val="00E03DA9"/>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6AA5"/>
    <w:rsid w:val="00E373FE"/>
    <w:rsid w:val="00E37C36"/>
    <w:rsid w:val="00E4001D"/>
    <w:rsid w:val="00E44EE0"/>
    <w:rsid w:val="00E47851"/>
    <w:rsid w:val="00E51222"/>
    <w:rsid w:val="00E53307"/>
    <w:rsid w:val="00E54D3F"/>
    <w:rsid w:val="00E54DBB"/>
    <w:rsid w:val="00E554DD"/>
    <w:rsid w:val="00E55500"/>
    <w:rsid w:val="00E566BF"/>
    <w:rsid w:val="00E56831"/>
    <w:rsid w:val="00E572A8"/>
    <w:rsid w:val="00E57369"/>
    <w:rsid w:val="00E573B5"/>
    <w:rsid w:val="00E57D32"/>
    <w:rsid w:val="00E630CF"/>
    <w:rsid w:val="00E70089"/>
    <w:rsid w:val="00E717B3"/>
    <w:rsid w:val="00E7244D"/>
    <w:rsid w:val="00E7256B"/>
    <w:rsid w:val="00E73A68"/>
    <w:rsid w:val="00E73FA9"/>
    <w:rsid w:val="00E7492C"/>
    <w:rsid w:val="00E7547F"/>
    <w:rsid w:val="00E77CE1"/>
    <w:rsid w:val="00E80EA2"/>
    <w:rsid w:val="00E81244"/>
    <w:rsid w:val="00E84787"/>
    <w:rsid w:val="00E85187"/>
    <w:rsid w:val="00E85503"/>
    <w:rsid w:val="00E85987"/>
    <w:rsid w:val="00E85B6C"/>
    <w:rsid w:val="00E861D9"/>
    <w:rsid w:val="00E90059"/>
    <w:rsid w:val="00E901C8"/>
    <w:rsid w:val="00E916A5"/>
    <w:rsid w:val="00E93FB2"/>
    <w:rsid w:val="00E94498"/>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222A"/>
    <w:rsid w:val="00EC5207"/>
    <w:rsid w:val="00EC534B"/>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E75"/>
    <w:rsid w:val="00F17F4D"/>
    <w:rsid w:val="00F208AB"/>
    <w:rsid w:val="00F21447"/>
    <w:rsid w:val="00F225BB"/>
    <w:rsid w:val="00F227EC"/>
    <w:rsid w:val="00F24F47"/>
    <w:rsid w:val="00F25028"/>
    <w:rsid w:val="00F30837"/>
    <w:rsid w:val="00F30C70"/>
    <w:rsid w:val="00F31C73"/>
    <w:rsid w:val="00F324D5"/>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rsid w:val="00E03DA9"/>
    <w:rPr>
      <w:rFonts w:asciiTheme="majorHAnsi" w:eastAsiaTheme="majorEastAsia" w:hAnsiTheme="majorHAnsi" w:cstheme="majorBidi"/>
      <w:color w:val="272727" w:themeColor="text1" w:themeTint="D8"/>
      <w:sz w:val="21"/>
      <w:szCs w:val="21"/>
    </w:rPr>
  </w:style>
  <w:style w:type="character" w:styleId="ae">
    <w:name w:val="Strong"/>
    <w:basedOn w:val="a1"/>
    <w:qFormat/>
    <w:rsid w:val="00E03DA9"/>
    <w:rPr>
      <w:rFonts w:cs="Times New Roman"/>
      <w:b/>
      <w:bCs/>
    </w:rPr>
  </w:style>
  <w:style w:type="paragraph" w:styleId="af">
    <w:name w:val="No Spacing"/>
    <w:link w:val="af0"/>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uiPriority w:val="10"/>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uiPriority w:val="10"/>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uiPriority w:val="1"/>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afffa">
    <w:basedOn w:val="a0"/>
    <w:next w:val="af3"/>
    <w:link w:val="afffb"/>
    <w:qFormat/>
    <w:rsid w:val="00BA7D2A"/>
    <w:pPr>
      <w:spacing w:after="0" w:line="240" w:lineRule="auto"/>
      <w:jc w:val="center"/>
    </w:pPr>
    <w:rPr>
      <w:rFonts w:ascii="Times New Roman" w:eastAsia="Times New Roman" w:hAnsi="Times New Roman" w:cs="Times New Roman"/>
      <w:b/>
      <w:bCs/>
      <w:sz w:val="28"/>
      <w:szCs w:val="28"/>
      <w:lang w:eastAsia="ru-RU"/>
    </w:rPr>
  </w:style>
  <w:style w:type="character" w:customStyle="1" w:styleId="afffb">
    <w:name w:val="Заголовок Знак"/>
    <w:link w:val="afffa"/>
    <w:rsid w:val="00BA7D2A"/>
    <w:rPr>
      <w:b/>
      <w:bCs/>
      <w:sz w:val="28"/>
      <w:szCs w:val="28"/>
    </w:rPr>
  </w:style>
  <w:style w:type="character" w:customStyle="1" w:styleId="blk">
    <w:name w:val="blk"/>
    <w:basedOn w:val="a1"/>
    <w:rsid w:val="00BA7D2A"/>
  </w:style>
  <w:style w:type="character" w:customStyle="1" w:styleId="nobr">
    <w:name w:val="nobr"/>
    <w:basedOn w:val="a1"/>
    <w:rsid w:val="00BA7D2A"/>
  </w:style>
  <w:style w:type="paragraph" w:customStyle="1" w:styleId="131">
    <w:name w:val="Обычный13"/>
    <w:rsid w:val="008462A4"/>
    <w:pPr>
      <w:spacing w:after="0" w:line="240" w:lineRule="auto"/>
    </w:pPr>
    <w:rPr>
      <w:rFonts w:ascii="Times New Roman" w:eastAsia="Times New Roman" w:hAnsi="Times New Roman" w:cs="Times New Roman"/>
      <w:sz w:val="20"/>
      <w:szCs w:val="20"/>
      <w:lang w:eastAsia="ru-RU"/>
    </w:rPr>
  </w:style>
  <w:style w:type="paragraph" w:customStyle="1" w:styleId="360">
    <w:name w:val="Заголовок 36"/>
    <w:basedOn w:val="131"/>
    <w:next w:val="131"/>
    <w:rsid w:val="008462A4"/>
    <w:pPr>
      <w:keepNext/>
      <w:ind w:right="-426"/>
      <w:jc w:val="center"/>
    </w:pPr>
    <w:rPr>
      <w:b/>
      <w:sz w:val="40"/>
    </w:rPr>
  </w:style>
  <w:style w:type="paragraph" w:customStyle="1" w:styleId="xl65">
    <w:name w:val="xl65"/>
    <w:basedOn w:val="a0"/>
    <w:rsid w:val="0084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462A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0"/>
    <w:rsid w:val="008462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0"/>
    <w:rsid w:val="008462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1">
    <w:name w:val="xl121"/>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0"/>
    <w:rsid w:val="008462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462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8462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462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8462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16739-2F26-474B-AB1F-39A920C0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7372</TotalTime>
  <Pages>119</Pages>
  <Words>48266</Words>
  <Characters>275122</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1673</cp:revision>
  <cp:lastPrinted>2023-10-31T04:37:00Z</cp:lastPrinted>
  <dcterms:created xsi:type="dcterms:W3CDTF">2018-04-09T01:09:00Z</dcterms:created>
  <dcterms:modified xsi:type="dcterms:W3CDTF">2023-10-31T04:39:00Z</dcterms:modified>
</cp:coreProperties>
</file>